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B62" w14:textId="38002C43" w:rsidR="00A56C84" w:rsidRDefault="00A56C84" w:rsidP="00F84F52">
      <w:pPr>
        <w:spacing w:line="276" w:lineRule="auto"/>
        <w:jc w:val="right"/>
        <w:rPr>
          <w:sz w:val="20"/>
          <w:szCs w:val="20"/>
        </w:rPr>
      </w:pP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="008E079C">
        <w:rPr>
          <w:sz w:val="20"/>
          <w:szCs w:val="20"/>
        </w:rPr>
        <w:t>09/11/2023</w:t>
      </w:r>
    </w:p>
    <w:p w14:paraId="4C399392" w14:textId="77777777" w:rsidR="000A59A1" w:rsidRPr="00F84F52" w:rsidRDefault="000A59A1" w:rsidP="00F84F52">
      <w:pPr>
        <w:spacing w:line="276" w:lineRule="auto"/>
        <w:jc w:val="righ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0E173DE1" w14:textId="77777777" w:rsidR="005D0CF3" w:rsidRPr="008C48F9" w:rsidRDefault="005D0CF3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sz w:val="24"/>
        </w:rPr>
      </w:pPr>
    </w:p>
    <w:p w14:paraId="2CAD9AF6" w14:textId="149A4861" w:rsidR="00F84F52" w:rsidRPr="00EF1399" w:rsidRDefault="00F84F52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sz w:val="52"/>
          <w:szCs w:val="52"/>
        </w:rPr>
      </w:pPr>
      <w:r w:rsidRPr="00EF1399">
        <w:rPr>
          <w:b/>
          <w:sz w:val="52"/>
          <w:szCs w:val="52"/>
        </w:rPr>
        <w:t>O</w:t>
      </w:r>
      <w:r>
        <w:rPr>
          <w:b/>
          <w:sz w:val="52"/>
          <w:szCs w:val="52"/>
        </w:rPr>
        <w:t>ffre d’emploi</w:t>
      </w:r>
      <w:r w:rsidRPr="00EF1399">
        <w:rPr>
          <w:b/>
          <w:sz w:val="52"/>
          <w:szCs w:val="52"/>
        </w:rPr>
        <w:t xml:space="preserve"> CD</w:t>
      </w:r>
      <w:r w:rsidR="008E079C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(H/F)</w:t>
      </w:r>
    </w:p>
    <w:p w14:paraId="1B1E8804" w14:textId="5CF973BE" w:rsidR="00F84F52" w:rsidRPr="007455F3" w:rsidRDefault="00F84F52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sz w:val="44"/>
          <w:szCs w:val="44"/>
          <w:lang w:val="en-US"/>
        </w:rPr>
      </w:pPr>
      <w:proofErr w:type="spellStart"/>
      <w:r w:rsidRPr="007455F3">
        <w:rPr>
          <w:sz w:val="44"/>
          <w:szCs w:val="44"/>
          <w:lang w:val="en-US"/>
        </w:rPr>
        <w:t>Réf</w:t>
      </w:r>
      <w:proofErr w:type="spellEnd"/>
      <w:r w:rsidR="000A59A1" w:rsidRPr="007455F3">
        <w:rPr>
          <w:sz w:val="44"/>
          <w:szCs w:val="44"/>
          <w:lang w:val="en-US"/>
        </w:rPr>
        <w:t>.:</w:t>
      </w:r>
      <w:r w:rsidRPr="007455F3">
        <w:rPr>
          <w:sz w:val="44"/>
          <w:szCs w:val="44"/>
          <w:lang w:val="en-US"/>
        </w:rPr>
        <w:t xml:space="preserve"> </w:t>
      </w:r>
      <w:r w:rsidR="007E63F7" w:rsidRPr="007455F3">
        <w:rPr>
          <w:sz w:val="44"/>
          <w:szCs w:val="44"/>
          <w:lang w:val="en-US"/>
        </w:rPr>
        <w:t>PP</w:t>
      </w:r>
      <w:r w:rsidR="000A59A1">
        <w:rPr>
          <w:sz w:val="44"/>
          <w:szCs w:val="44"/>
          <w:lang w:val="en-US"/>
        </w:rPr>
        <w:t>ES</w:t>
      </w:r>
      <w:r w:rsidR="007E63F7" w:rsidRPr="007455F3">
        <w:rPr>
          <w:sz w:val="44"/>
          <w:szCs w:val="44"/>
          <w:lang w:val="en-US"/>
        </w:rPr>
        <w:t xml:space="preserve"> BA</w:t>
      </w:r>
      <w:r w:rsidR="008E079C">
        <w:rPr>
          <w:sz w:val="44"/>
          <w:szCs w:val="44"/>
          <w:lang w:val="en-US"/>
        </w:rPr>
        <w:t xml:space="preserve"> - TS</w:t>
      </w:r>
      <w:r w:rsidR="000A59A1">
        <w:rPr>
          <w:sz w:val="44"/>
          <w:szCs w:val="44"/>
          <w:lang w:val="en-US"/>
        </w:rPr>
        <w:t xml:space="preserve"> </w:t>
      </w:r>
      <w:r w:rsidR="0085488E" w:rsidRPr="007455F3">
        <w:rPr>
          <w:sz w:val="44"/>
          <w:szCs w:val="44"/>
          <w:lang w:val="en-US"/>
        </w:rPr>
        <w:t xml:space="preserve">/ </w:t>
      </w:r>
      <w:r w:rsidR="008E079C">
        <w:rPr>
          <w:sz w:val="44"/>
          <w:szCs w:val="44"/>
          <w:lang w:val="en-US"/>
        </w:rPr>
        <w:t>2023-11-09</w:t>
      </w:r>
    </w:p>
    <w:p w14:paraId="7D54C137" w14:textId="77777777" w:rsidR="005D0CF3" w:rsidRPr="007455F3" w:rsidRDefault="005D0CF3" w:rsidP="000A59A1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rPr>
          <w:b/>
          <w:sz w:val="24"/>
          <w:lang w:val="en-US"/>
        </w:rPr>
      </w:pPr>
    </w:p>
    <w:p w14:paraId="6869A4BA" w14:textId="77777777" w:rsidR="00CF554D" w:rsidRDefault="00CF554D" w:rsidP="000A59A1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</w:p>
    <w:p w14:paraId="7CF1ABAD" w14:textId="7457D3EA" w:rsidR="000A59A1" w:rsidRDefault="000A59A1" w:rsidP="000A59A1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 w:rsidRPr="000A59A1">
        <w:rPr>
          <w:rFonts w:cs="Tahoma"/>
          <w:b/>
          <w:bCs/>
          <w:sz w:val="32"/>
          <w:szCs w:val="32"/>
        </w:rPr>
        <w:t>Pôle Protection en Etablissements et Services</w:t>
      </w:r>
      <w:r>
        <w:rPr>
          <w:rFonts w:cs="Tahoma"/>
          <w:b/>
          <w:bCs/>
          <w:sz w:val="32"/>
          <w:szCs w:val="32"/>
        </w:rPr>
        <w:t xml:space="preserve"> </w:t>
      </w:r>
    </w:p>
    <w:p w14:paraId="5B41D53E" w14:textId="7C5FA95F" w:rsidR="00F84F52" w:rsidRDefault="00F84F52" w:rsidP="000A59A1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ENSEMBLE</w:t>
      </w:r>
      <w:r w:rsidRPr="00CF07C1">
        <w:rPr>
          <w:rFonts w:cs="Tahoma"/>
          <w:b/>
          <w:bCs/>
          <w:sz w:val="32"/>
          <w:szCs w:val="32"/>
        </w:rPr>
        <w:t xml:space="preserve"> BEL AIR</w:t>
      </w:r>
    </w:p>
    <w:p w14:paraId="079E934E" w14:textId="77777777" w:rsidR="00F84F52" w:rsidRDefault="00F84F52" w:rsidP="000A59A1">
      <w:pPr>
        <w:ind w:left="-567" w:right="-568" w:firstLine="1"/>
        <w:jc w:val="center"/>
        <w:rPr>
          <w:rFonts w:cs="Tahoma"/>
          <w:bCs/>
          <w:sz w:val="20"/>
          <w:szCs w:val="20"/>
        </w:rPr>
      </w:pPr>
      <w:r w:rsidRPr="006C01F3">
        <w:rPr>
          <w:rFonts w:cs="Tahoma"/>
          <w:bCs/>
          <w:sz w:val="20"/>
          <w:szCs w:val="20"/>
        </w:rPr>
        <w:t>54 rue Pierre Madignier – 42000 Saint-Etienne</w:t>
      </w:r>
    </w:p>
    <w:p w14:paraId="57A081F0" w14:textId="77777777" w:rsidR="00CF554D" w:rsidRDefault="00CF554D" w:rsidP="000A59A1">
      <w:pPr>
        <w:ind w:left="-567"/>
        <w:rPr>
          <w:rFonts w:cs="Tahoma"/>
          <w:b/>
          <w:sz w:val="24"/>
          <w:u w:val="single"/>
        </w:rPr>
      </w:pPr>
    </w:p>
    <w:p w14:paraId="4A4CDB8E" w14:textId="3510913C" w:rsidR="00F84F52" w:rsidRDefault="00F84F52" w:rsidP="000A59A1">
      <w:pPr>
        <w:ind w:left="-567"/>
        <w:rPr>
          <w:rFonts w:cs="Tahoma"/>
          <w:b/>
          <w:sz w:val="24"/>
        </w:rPr>
      </w:pPr>
      <w:r w:rsidRPr="00CF07C1">
        <w:rPr>
          <w:rFonts w:cs="Tahoma"/>
          <w:b/>
          <w:sz w:val="24"/>
          <w:u w:val="single"/>
        </w:rPr>
        <w:t>Recherche</w:t>
      </w:r>
      <w:r w:rsidRPr="00CF07C1">
        <w:rPr>
          <w:rFonts w:cs="Tahoma"/>
          <w:b/>
          <w:sz w:val="24"/>
        </w:rPr>
        <w:t xml:space="preserve"> : </w:t>
      </w:r>
    </w:p>
    <w:p w14:paraId="018FC423" w14:textId="77777777" w:rsidR="00F84F52" w:rsidRDefault="00F84F52" w:rsidP="000A59A1">
      <w:pPr>
        <w:ind w:left="-567"/>
        <w:rPr>
          <w:rFonts w:cs="Tahoma"/>
          <w:b/>
          <w:sz w:val="24"/>
        </w:rPr>
      </w:pPr>
    </w:p>
    <w:p w14:paraId="03641543" w14:textId="774CB733" w:rsidR="00F84F52" w:rsidRPr="0085348E" w:rsidRDefault="00F84F52" w:rsidP="000A59A1">
      <w:pPr>
        <w:ind w:left="-567"/>
        <w:jc w:val="center"/>
        <w:rPr>
          <w:rFonts w:cs="Tahoma"/>
          <w:b/>
          <w:bCs/>
          <w:iCs/>
          <w:smallCaps/>
          <w:sz w:val="40"/>
          <w:szCs w:val="40"/>
        </w:rPr>
      </w:pPr>
      <w:r w:rsidRPr="0085348E">
        <w:rPr>
          <w:rFonts w:cs="Tahoma"/>
          <w:b/>
          <w:iCs/>
          <w:sz w:val="40"/>
          <w:szCs w:val="40"/>
        </w:rPr>
        <w:t>1 TRAVAILLEUR SOCIAL</w:t>
      </w:r>
      <w:r w:rsidRPr="0085348E">
        <w:rPr>
          <w:rFonts w:cs="Tahoma"/>
          <w:b/>
          <w:smallCaps/>
          <w:sz w:val="40"/>
          <w:szCs w:val="40"/>
        </w:rPr>
        <w:t xml:space="preserve"> </w:t>
      </w:r>
      <w:r w:rsidRPr="0085348E">
        <w:rPr>
          <w:rFonts w:cs="Tahoma"/>
          <w:b/>
          <w:bCs/>
          <w:iCs/>
          <w:smallCaps/>
          <w:sz w:val="40"/>
          <w:szCs w:val="40"/>
        </w:rPr>
        <w:t>(</w:t>
      </w:r>
      <w:r w:rsidR="000A59A1">
        <w:rPr>
          <w:rFonts w:cs="Tahoma"/>
          <w:b/>
          <w:bCs/>
          <w:iCs/>
          <w:smallCaps/>
          <w:sz w:val="40"/>
          <w:szCs w:val="40"/>
        </w:rPr>
        <w:t>H/F</w:t>
      </w:r>
      <w:r w:rsidRPr="0085348E">
        <w:rPr>
          <w:rFonts w:cs="Tahoma"/>
          <w:b/>
          <w:bCs/>
          <w:iCs/>
          <w:smallCaps/>
          <w:sz w:val="40"/>
          <w:szCs w:val="40"/>
        </w:rPr>
        <w:t>)</w:t>
      </w:r>
    </w:p>
    <w:p w14:paraId="7FBF42D5" w14:textId="15C543C0" w:rsidR="00CF696B" w:rsidRDefault="00F84F52" w:rsidP="00CF696B">
      <w:pPr>
        <w:ind w:left="-567"/>
        <w:jc w:val="center"/>
        <w:rPr>
          <w:rFonts w:cs="Tahoma"/>
          <w:b/>
          <w:smallCaps/>
          <w:sz w:val="32"/>
          <w:szCs w:val="32"/>
        </w:rPr>
      </w:pPr>
      <w:r w:rsidRPr="00B639A6">
        <w:rPr>
          <w:rFonts w:cs="Tahoma"/>
          <w:b/>
          <w:smallCaps/>
          <w:sz w:val="32"/>
          <w:szCs w:val="32"/>
        </w:rPr>
        <w:t>CD</w:t>
      </w:r>
      <w:r w:rsidR="008E079C">
        <w:rPr>
          <w:rFonts w:cs="Tahoma"/>
          <w:b/>
          <w:smallCaps/>
          <w:sz w:val="32"/>
          <w:szCs w:val="32"/>
        </w:rPr>
        <w:t>I</w:t>
      </w:r>
      <w:r w:rsidRPr="00B639A6">
        <w:rPr>
          <w:rFonts w:cs="Tahoma"/>
          <w:b/>
          <w:smallCaps/>
          <w:sz w:val="32"/>
          <w:szCs w:val="32"/>
        </w:rPr>
        <w:t xml:space="preserve"> </w:t>
      </w:r>
      <w:r w:rsidR="000A59A1">
        <w:rPr>
          <w:rFonts w:cs="Tahoma"/>
          <w:b/>
          <w:smallCaps/>
          <w:sz w:val="32"/>
          <w:szCs w:val="32"/>
        </w:rPr>
        <w:t>à</w:t>
      </w:r>
      <w:r w:rsidRPr="00B639A6">
        <w:rPr>
          <w:rFonts w:cs="Tahoma"/>
          <w:b/>
          <w:smallCaps/>
          <w:sz w:val="32"/>
          <w:szCs w:val="32"/>
        </w:rPr>
        <w:t xml:space="preserve"> </w:t>
      </w:r>
      <w:r w:rsidR="0085488E">
        <w:rPr>
          <w:rFonts w:cs="Tahoma"/>
          <w:b/>
          <w:smallCaps/>
          <w:sz w:val="32"/>
          <w:szCs w:val="32"/>
        </w:rPr>
        <w:t>1</w:t>
      </w:r>
      <w:r>
        <w:rPr>
          <w:rFonts w:cs="Tahoma"/>
          <w:b/>
          <w:smallCaps/>
          <w:sz w:val="32"/>
          <w:szCs w:val="32"/>
        </w:rPr>
        <w:t xml:space="preserve"> ETP</w:t>
      </w:r>
      <w:r w:rsidR="00AD7875">
        <w:rPr>
          <w:rFonts w:cs="Tahoma"/>
          <w:b/>
          <w:smallCaps/>
          <w:sz w:val="32"/>
          <w:szCs w:val="32"/>
        </w:rPr>
        <w:t xml:space="preserve"> </w:t>
      </w:r>
    </w:p>
    <w:p w14:paraId="5B4F8ABA" w14:textId="14CE10A2" w:rsidR="000A3B85" w:rsidRPr="000A3B85" w:rsidRDefault="000A3B85" w:rsidP="00CF696B">
      <w:pPr>
        <w:ind w:left="-567"/>
        <w:jc w:val="center"/>
        <w:rPr>
          <w:rFonts w:cs="Tahoma"/>
          <w:b/>
          <w:smallCaps/>
          <w:sz w:val="24"/>
        </w:rPr>
      </w:pPr>
      <w:r w:rsidRPr="000A3B85">
        <w:rPr>
          <w:rFonts w:cs="Tahoma"/>
          <w:b/>
          <w:smallCaps/>
          <w:sz w:val="24"/>
        </w:rPr>
        <w:t>Poste à pourvoir dès que possible</w:t>
      </w:r>
    </w:p>
    <w:p w14:paraId="1825ACA9" w14:textId="785D82B8" w:rsidR="00CF696B" w:rsidRPr="000575D8" w:rsidRDefault="00CF696B" w:rsidP="00CF696B">
      <w:pPr>
        <w:ind w:left="-567"/>
        <w:jc w:val="center"/>
        <w:rPr>
          <w:rFonts w:cs="Tahoma"/>
          <w:b/>
          <w:smallCaps/>
          <w:sz w:val="32"/>
          <w:szCs w:val="32"/>
        </w:rPr>
      </w:pPr>
    </w:p>
    <w:p w14:paraId="2A19FC78" w14:textId="77777777" w:rsidR="00CF696B" w:rsidRPr="00F84F52" w:rsidRDefault="00CF696B" w:rsidP="00CF696B">
      <w:pPr>
        <w:pStyle w:val="Titre2"/>
        <w:ind w:left="-567"/>
        <w:rPr>
          <w:rFonts w:ascii="Tahoma" w:hAnsi="Tahoma" w:cs="Tahoma"/>
          <w:b w:val="0"/>
          <w:i w:val="0"/>
          <w:iCs/>
          <w:sz w:val="21"/>
          <w:szCs w:val="21"/>
        </w:rPr>
      </w:pP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>Dans le cadre de son Projet d</w:t>
      </w:r>
      <w:r>
        <w:rPr>
          <w:rFonts w:ascii="Tahoma" w:hAnsi="Tahoma" w:cs="Tahoma"/>
          <w:b w:val="0"/>
          <w:i w:val="0"/>
          <w:iCs/>
          <w:sz w:val="21"/>
          <w:szCs w:val="21"/>
        </w:rPr>
        <w:t>u FOYER</w:t>
      </w: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>, L’ENSEMBLE BEL-AIR assume l’accompagnement de 1</w:t>
      </w:r>
      <w:r>
        <w:rPr>
          <w:rFonts w:ascii="Tahoma" w:hAnsi="Tahoma" w:cs="Tahoma"/>
          <w:b w:val="0"/>
          <w:i w:val="0"/>
          <w:iCs/>
          <w:sz w:val="21"/>
          <w:szCs w:val="21"/>
        </w:rPr>
        <w:t>8</w:t>
      </w: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 xml:space="preserve"> mineurs (13 à 18 ans) dans un cadre de protection de l’enfance. Tout en recherchant avec eux des éléments de stabilisation dans leur histoire personnelle, le projet vise le soutient </w:t>
      </w:r>
      <w:r>
        <w:rPr>
          <w:rFonts w:ascii="Tahoma" w:hAnsi="Tahoma" w:cs="Tahoma"/>
          <w:b w:val="0"/>
          <w:i w:val="0"/>
          <w:iCs/>
          <w:sz w:val="21"/>
          <w:szCs w:val="21"/>
        </w:rPr>
        <w:t>d</w:t>
      </w:r>
      <w:r w:rsidRPr="00F84F52">
        <w:rPr>
          <w:rFonts w:ascii="Tahoma" w:hAnsi="Tahoma" w:cs="Tahoma"/>
          <w:b w:val="0"/>
          <w:i w:val="0"/>
          <w:iCs/>
          <w:sz w:val="21"/>
          <w:szCs w:val="21"/>
        </w:rPr>
        <w:t xml:space="preserve">es jeunes dans une dynamique d’insertion sociale et professionnelle au plus près de leur famille. </w:t>
      </w:r>
    </w:p>
    <w:p w14:paraId="366CB6F1" w14:textId="77777777" w:rsidR="00CF696B" w:rsidRPr="00CF696B" w:rsidRDefault="00CF696B" w:rsidP="00CF696B">
      <w:pPr>
        <w:ind w:left="-567"/>
        <w:jc w:val="center"/>
        <w:rPr>
          <w:rFonts w:cs="Tahoma"/>
          <w:b/>
          <w:smallCaps/>
          <w:sz w:val="32"/>
          <w:szCs w:val="32"/>
        </w:rPr>
      </w:pPr>
    </w:p>
    <w:p w14:paraId="656A9FEE" w14:textId="37C3CA63" w:rsidR="00DE04B6" w:rsidRDefault="005D0CF3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</w:rPr>
      </w:pPr>
      <w:r w:rsidRPr="00F84F52">
        <w:rPr>
          <w:rFonts w:ascii="Tahoma" w:hAnsi="Tahoma" w:cs="Tahoma"/>
          <w:i w:val="0"/>
          <w:iCs/>
          <w:sz w:val="24"/>
          <w:szCs w:val="24"/>
          <w:u w:val="single"/>
        </w:rPr>
        <w:t>Mission</w:t>
      </w:r>
      <w:r w:rsidR="00F84F52" w:rsidRPr="00F84F52">
        <w:rPr>
          <w:rFonts w:ascii="Tahoma" w:hAnsi="Tahoma" w:cs="Tahoma"/>
          <w:i w:val="0"/>
          <w:iCs/>
          <w:sz w:val="24"/>
          <w:szCs w:val="24"/>
          <w:u w:val="single"/>
        </w:rPr>
        <w:t>s</w:t>
      </w:r>
      <w:r w:rsidRPr="00F84F52">
        <w:rPr>
          <w:rFonts w:ascii="Tahoma" w:hAnsi="Tahoma" w:cs="Tahoma"/>
          <w:i w:val="0"/>
          <w:iCs/>
          <w:sz w:val="24"/>
          <w:szCs w:val="24"/>
        </w:rPr>
        <w:t xml:space="preserve"> : </w:t>
      </w:r>
    </w:p>
    <w:p w14:paraId="3A24E772" w14:textId="77777777" w:rsidR="00DE04B6" w:rsidRPr="00F84F52" w:rsidRDefault="00DE04B6" w:rsidP="000A59A1">
      <w:pPr>
        <w:ind w:left="-567"/>
        <w:rPr>
          <w:rFonts w:cs="Tahoma"/>
          <w:iCs/>
          <w:sz w:val="21"/>
          <w:szCs w:val="21"/>
        </w:rPr>
      </w:pPr>
    </w:p>
    <w:p w14:paraId="34CFCD24" w14:textId="41F762C8" w:rsidR="00F84F52" w:rsidRDefault="00F84F52" w:rsidP="00CF696B">
      <w:pPr>
        <w:spacing w:line="240" w:lineRule="auto"/>
        <w:ind w:left="-567"/>
        <w:rPr>
          <w:rFonts w:cs="Tahoma"/>
          <w:iCs/>
          <w:sz w:val="21"/>
          <w:szCs w:val="21"/>
        </w:rPr>
      </w:pPr>
      <w:r>
        <w:rPr>
          <w:rFonts w:cs="Tahoma"/>
          <w:iCs/>
          <w:sz w:val="21"/>
          <w:szCs w:val="21"/>
        </w:rPr>
        <w:t>S</w:t>
      </w:r>
      <w:r w:rsidRPr="00F84F52">
        <w:rPr>
          <w:rFonts w:cs="Tahoma"/>
          <w:iCs/>
          <w:sz w:val="21"/>
          <w:szCs w:val="21"/>
        </w:rPr>
        <w:t>ous la responsabilité technique et hiérarchique du Chef de Service, le travailleur social :</w:t>
      </w:r>
    </w:p>
    <w:p w14:paraId="4A956EAB" w14:textId="77777777" w:rsidR="00CF696B" w:rsidRPr="00F84F52" w:rsidRDefault="00CF696B" w:rsidP="00CF696B">
      <w:pPr>
        <w:spacing w:line="240" w:lineRule="auto"/>
        <w:ind w:left="-567"/>
        <w:rPr>
          <w:rFonts w:cs="Tahoma"/>
          <w:iCs/>
          <w:sz w:val="21"/>
          <w:szCs w:val="21"/>
        </w:rPr>
      </w:pPr>
    </w:p>
    <w:p w14:paraId="22FDB7EB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Assure la prise en charge éducative dans le cadre d’une collectivité de mineurs placés et accompagnés </w:t>
      </w:r>
    </w:p>
    <w:p w14:paraId="7A85840A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Contribue à la mise en œuvre du projet éducatif personnalisé, en collaboration étroite avec la famille et les différents partenaires </w:t>
      </w:r>
    </w:p>
    <w:p w14:paraId="6F277362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Entretient une relation régulière avec les responsables du bénéficiaire ; il les associe aux orientations et décisions en lien avec les partenaires concernés : prescripteurs, services sociaux, écoles, soins </w:t>
      </w:r>
    </w:p>
    <w:p w14:paraId="57826B44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Organise et encadre des actions collectives : séjours éducatifs, sorties journées </w:t>
      </w:r>
    </w:p>
    <w:p w14:paraId="4159E280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Anime, structure, organise les différents moments de la vie quotidienne : lever, repas, activités, coucher, remobilisation </w:t>
      </w:r>
    </w:p>
    <w:p w14:paraId="30531753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Participe aux différentes réunions et rencontres autour des situations qu’il accompagne </w:t>
      </w:r>
    </w:p>
    <w:p w14:paraId="7EB2A849" w14:textId="77777777" w:rsidR="00DE04B6" w:rsidRPr="00F84F52" w:rsidRDefault="00DE04B6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Gère et entretient le matériel éducatif, scolaire, sportif ou de loisirs indispensables à l’exercice de l’activité éducative </w:t>
      </w:r>
    </w:p>
    <w:p w14:paraId="26EEF042" w14:textId="77777777" w:rsidR="00DE04B6" w:rsidRPr="00F84F52" w:rsidRDefault="00DE04B6" w:rsidP="00CF696B">
      <w:pPr>
        <w:pStyle w:val="Default"/>
        <w:numPr>
          <w:ilvl w:val="0"/>
          <w:numId w:val="9"/>
        </w:numPr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3783D1A5" w14:textId="77777777" w:rsidR="00DE04B6" w:rsidRPr="00F84F52" w:rsidRDefault="00DE04B6" w:rsidP="000A59A1">
      <w:pPr>
        <w:ind w:left="-567"/>
        <w:rPr>
          <w:sz w:val="21"/>
          <w:szCs w:val="21"/>
        </w:rPr>
      </w:pPr>
    </w:p>
    <w:p w14:paraId="570E6D39" w14:textId="77777777" w:rsidR="005D0CF3" w:rsidRDefault="005D0CF3" w:rsidP="000A59A1">
      <w:pPr>
        <w:ind w:left="-567"/>
        <w:rPr>
          <w:sz w:val="22"/>
          <w:szCs w:val="22"/>
        </w:rPr>
      </w:pPr>
    </w:p>
    <w:p w14:paraId="0973618E" w14:textId="77777777" w:rsidR="00CF696B" w:rsidRDefault="00CF696B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  <w:u w:val="single"/>
        </w:rPr>
      </w:pPr>
    </w:p>
    <w:p w14:paraId="79CF5BA3" w14:textId="77777777" w:rsidR="00CF696B" w:rsidRDefault="00CF696B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  <w:u w:val="single"/>
        </w:rPr>
      </w:pPr>
    </w:p>
    <w:p w14:paraId="5F810C15" w14:textId="2A723105" w:rsidR="005D0CF3" w:rsidRDefault="005D0CF3" w:rsidP="000A59A1">
      <w:pPr>
        <w:pStyle w:val="Titre2"/>
        <w:ind w:left="-567"/>
        <w:rPr>
          <w:rFonts w:ascii="Tahoma" w:hAnsi="Tahoma" w:cs="Tahoma"/>
          <w:i w:val="0"/>
          <w:iCs/>
          <w:sz w:val="24"/>
          <w:szCs w:val="24"/>
          <w:u w:val="single"/>
        </w:rPr>
      </w:pPr>
      <w:r w:rsidRPr="00F84F52">
        <w:rPr>
          <w:rFonts w:ascii="Tahoma" w:hAnsi="Tahoma" w:cs="Tahoma"/>
          <w:i w:val="0"/>
          <w:iCs/>
          <w:sz w:val="24"/>
          <w:szCs w:val="24"/>
          <w:u w:val="single"/>
        </w:rPr>
        <w:t>Profil :</w:t>
      </w:r>
    </w:p>
    <w:p w14:paraId="74B95C70" w14:textId="77777777" w:rsidR="00F84F52" w:rsidRPr="00F84F52" w:rsidRDefault="00F84F52" w:rsidP="000A59A1">
      <w:pPr>
        <w:ind w:left="-567"/>
        <w:rPr>
          <w:sz w:val="21"/>
          <w:szCs w:val="21"/>
        </w:rPr>
      </w:pPr>
    </w:p>
    <w:p w14:paraId="061C3A97" w14:textId="77777777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Diplôme </w:t>
      </w:r>
      <w:r w:rsidR="00C91212" w:rsidRPr="00F84F52">
        <w:rPr>
          <w:iCs/>
          <w:color w:val="auto"/>
          <w:sz w:val="21"/>
          <w:szCs w:val="21"/>
        </w:rPr>
        <w:t xml:space="preserve">: </w:t>
      </w:r>
      <w:r w:rsidR="00F84F52" w:rsidRPr="00F84F52">
        <w:rPr>
          <w:iCs/>
          <w:color w:val="auto"/>
          <w:sz w:val="21"/>
          <w:szCs w:val="21"/>
        </w:rPr>
        <w:t>Educateur Spécialisé ou Moniteur Educateur</w:t>
      </w:r>
    </w:p>
    <w:p w14:paraId="040056C0" w14:textId="77777777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Forte expérience de la prise en charge éducative collective s’appuyant sur un investissement dans la vie quotidienne et dans des activités de médiation.</w:t>
      </w:r>
    </w:p>
    <w:p w14:paraId="1C0CB774" w14:textId="63339848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Bonne appréhension et facilité dans l’accompagnement individualisé de</w:t>
      </w:r>
      <w:r w:rsidR="00F34D59">
        <w:rPr>
          <w:iCs/>
          <w:color w:val="auto"/>
          <w:sz w:val="21"/>
          <w:szCs w:val="21"/>
        </w:rPr>
        <w:t>s jeunes</w:t>
      </w:r>
      <w:r w:rsidRPr="00F84F52">
        <w:rPr>
          <w:iCs/>
          <w:color w:val="auto"/>
          <w:sz w:val="21"/>
          <w:szCs w:val="21"/>
        </w:rPr>
        <w:t xml:space="preserve"> et des familles.</w:t>
      </w:r>
    </w:p>
    <w:p w14:paraId="2EE69D5B" w14:textId="77777777" w:rsidR="005D0CF3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bookmarkStart w:id="0" w:name="_Hlk513743162"/>
      <w:r w:rsidRPr="00F84F52">
        <w:rPr>
          <w:iCs/>
          <w:color w:val="auto"/>
          <w:sz w:val="21"/>
          <w:szCs w:val="21"/>
        </w:rPr>
        <w:t xml:space="preserve">Connaissance du travail en </w:t>
      </w:r>
      <w:r w:rsidR="00DD4C2E" w:rsidRPr="00F84F52">
        <w:rPr>
          <w:iCs/>
          <w:color w:val="auto"/>
          <w:sz w:val="21"/>
          <w:szCs w:val="21"/>
        </w:rPr>
        <w:t>réseau, bonne connaissance en protection de l’enfance</w:t>
      </w:r>
      <w:r w:rsidRPr="00F84F52">
        <w:rPr>
          <w:iCs/>
          <w:color w:val="auto"/>
          <w:sz w:val="21"/>
          <w:szCs w:val="21"/>
        </w:rPr>
        <w:t>.</w:t>
      </w:r>
    </w:p>
    <w:bookmarkEnd w:id="0"/>
    <w:p w14:paraId="602F7915" w14:textId="77777777" w:rsidR="00562F9F" w:rsidRPr="00562F9F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562F9F">
        <w:rPr>
          <w:iCs/>
          <w:color w:val="auto"/>
          <w:sz w:val="21"/>
          <w:szCs w:val="21"/>
        </w:rPr>
        <w:t>Capacité d’élaboration et d’écriture.</w:t>
      </w:r>
      <w:r w:rsidR="008C48F9" w:rsidRPr="00562F9F">
        <w:rPr>
          <w:iCs/>
          <w:color w:val="auto"/>
          <w:sz w:val="21"/>
          <w:szCs w:val="21"/>
        </w:rPr>
        <w:t xml:space="preserve"> Maitrise </w:t>
      </w:r>
      <w:r w:rsidR="00F84F52" w:rsidRPr="00562F9F">
        <w:rPr>
          <w:sz w:val="21"/>
          <w:szCs w:val="21"/>
        </w:rPr>
        <w:t>de l’outil Pack Office</w:t>
      </w:r>
      <w:r w:rsidR="00F84F52" w:rsidRPr="00562F9F">
        <w:rPr>
          <w:iCs/>
          <w:color w:val="auto"/>
          <w:sz w:val="21"/>
          <w:szCs w:val="21"/>
        </w:rPr>
        <w:t xml:space="preserve"> </w:t>
      </w:r>
      <w:r w:rsidR="00562F9F">
        <w:rPr>
          <w:iCs/>
          <w:color w:val="auto"/>
          <w:sz w:val="21"/>
          <w:szCs w:val="21"/>
        </w:rPr>
        <w:t>.</w:t>
      </w:r>
      <w:r w:rsidR="00562F9F" w:rsidRPr="00562F9F">
        <w:rPr>
          <w:iCs/>
          <w:color w:val="auto"/>
          <w:sz w:val="21"/>
          <w:szCs w:val="21"/>
        </w:rPr>
        <w:t>Capacité d’investir un logiciel métier</w:t>
      </w:r>
    </w:p>
    <w:p w14:paraId="18451058" w14:textId="77777777" w:rsidR="0066284A" w:rsidRPr="00F84F52" w:rsidRDefault="005D0CF3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Fort investissement attendu dans le travail en équipe, l’élaboration et la mise en œuvre du Projet d’Etablissement.</w:t>
      </w:r>
    </w:p>
    <w:p w14:paraId="2C90C128" w14:textId="77777777" w:rsidR="0066284A" w:rsidRDefault="0066284A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iCs/>
          <w:color w:val="auto"/>
          <w:sz w:val="21"/>
          <w:szCs w:val="21"/>
        </w:rPr>
        <w:t>Compétences dans les domaines culturels, sportifs, plus largement d’animation sociale, appréciées.</w:t>
      </w:r>
    </w:p>
    <w:p w14:paraId="484EF66B" w14:textId="77777777" w:rsidR="00F84F52" w:rsidRPr="00F84F52" w:rsidRDefault="00F84F52" w:rsidP="00CF696B">
      <w:pPr>
        <w:pStyle w:val="Default"/>
        <w:numPr>
          <w:ilvl w:val="0"/>
          <w:numId w:val="9"/>
        </w:numPr>
        <w:spacing w:after="18"/>
        <w:ind w:left="-142"/>
        <w:jc w:val="both"/>
        <w:rPr>
          <w:iCs/>
          <w:color w:val="auto"/>
          <w:sz w:val="21"/>
          <w:szCs w:val="21"/>
        </w:rPr>
      </w:pPr>
      <w:r w:rsidRPr="00F84F52">
        <w:rPr>
          <w:sz w:val="21"/>
          <w:szCs w:val="21"/>
        </w:rPr>
        <w:t>Permis B exigé</w:t>
      </w:r>
    </w:p>
    <w:p w14:paraId="18504D60" w14:textId="77777777" w:rsidR="0066284A" w:rsidRDefault="0066284A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5BB521EE" w14:textId="77777777" w:rsidR="00F84F52" w:rsidRPr="00F97158" w:rsidRDefault="00F84F52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4EE3A14B" w14:textId="77777777" w:rsidR="00F84F52" w:rsidRDefault="00F84F52" w:rsidP="000A59A1">
      <w:pPr>
        <w:ind w:left="-567"/>
        <w:rPr>
          <w:rFonts w:cs="Tahoma"/>
          <w:b/>
          <w:iCs/>
          <w:sz w:val="22"/>
          <w:szCs w:val="22"/>
        </w:rPr>
      </w:pPr>
      <w:r>
        <w:rPr>
          <w:rFonts w:cs="Tahoma"/>
          <w:b/>
          <w:iCs/>
          <w:sz w:val="22"/>
          <w:szCs w:val="22"/>
          <w:u w:val="single"/>
        </w:rPr>
        <w:t>Conditions du poste</w:t>
      </w:r>
      <w:r w:rsidRPr="00840289">
        <w:rPr>
          <w:rFonts w:cs="Tahoma"/>
          <w:b/>
          <w:iCs/>
          <w:sz w:val="22"/>
          <w:szCs w:val="22"/>
        </w:rPr>
        <w:t> :</w:t>
      </w:r>
    </w:p>
    <w:p w14:paraId="0DAFA16D" w14:textId="77777777" w:rsidR="005D0CF3" w:rsidRPr="00F84F52" w:rsidRDefault="005D0CF3" w:rsidP="000A59A1">
      <w:pPr>
        <w:ind w:left="-567"/>
        <w:rPr>
          <w:sz w:val="21"/>
          <w:szCs w:val="21"/>
        </w:rPr>
      </w:pPr>
    </w:p>
    <w:p w14:paraId="25D08AA5" w14:textId="59246ADA" w:rsidR="00F84F52" w:rsidRPr="00683C01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iCs/>
          <w:sz w:val="21"/>
          <w:szCs w:val="21"/>
        </w:rPr>
        <w:t>CD</w:t>
      </w:r>
      <w:r w:rsidR="008E079C">
        <w:rPr>
          <w:rFonts w:cs="Tahoma"/>
          <w:iCs/>
          <w:sz w:val="21"/>
          <w:szCs w:val="21"/>
        </w:rPr>
        <w:t>I</w:t>
      </w:r>
      <w:r w:rsidRPr="00F84F52">
        <w:rPr>
          <w:rFonts w:cs="Tahoma"/>
          <w:iCs/>
          <w:sz w:val="21"/>
          <w:szCs w:val="21"/>
        </w:rPr>
        <w:t xml:space="preserve"> à </w:t>
      </w:r>
      <w:r w:rsidR="00562F9F">
        <w:rPr>
          <w:rFonts w:cs="Tahoma"/>
          <w:iCs/>
          <w:sz w:val="21"/>
          <w:szCs w:val="21"/>
        </w:rPr>
        <w:t>1</w:t>
      </w:r>
      <w:r w:rsidRPr="00F84F52">
        <w:rPr>
          <w:rFonts w:cs="Tahoma"/>
          <w:iCs/>
          <w:sz w:val="21"/>
          <w:szCs w:val="21"/>
        </w:rPr>
        <w:t xml:space="preserve"> ETP</w:t>
      </w:r>
      <w:r w:rsidR="007455F3">
        <w:rPr>
          <w:rFonts w:cs="Tahoma"/>
          <w:iCs/>
          <w:sz w:val="21"/>
          <w:szCs w:val="21"/>
        </w:rPr>
        <w:t xml:space="preserve"> </w:t>
      </w:r>
    </w:p>
    <w:p w14:paraId="4C63B0AF" w14:textId="77777777" w:rsidR="00684A58" w:rsidRPr="00684A58" w:rsidRDefault="00684A58" w:rsidP="00CF696B">
      <w:pPr>
        <w:pStyle w:val="Paragraphedeliste"/>
        <w:numPr>
          <w:ilvl w:val="0"/>
          <w:numId w:val="10"/>
        </w:numPr>
        <w:ind w:left="-142"/>
        <w:rPr>
          <w:rFonts w:cs="Tahoma"/>
          <w:iCs/>
          <w:sz w:val="21"/>
          <w:szCs w:val="21"/>
        </w:rPr>
      </w:pPr>
      <w:r w:rsidRPr="00684A58">
        <w:rPr>
          <w:rFonts w:cs="Tahoma"/>
          <w:iCs/>
          <w:sz w:val="21"/>
          <w:szCs w:val="21"/>
        </w:rPr>
        <w:t>Horaire d’internat : Jours travaillés selon planning du service avec roulement</w:t>
      </w:r>
    </w:p>
    <w:p w14:paraId="277E1420" w14:textId="77777777" w:rsidR="00F84F52" w:rsidRPr="00F84F52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sz w:val="21"/>
          <w:szCs w:val="21"/>
        </w:rPr>
        <w:t xml:space="preserve">Lieu de travail : Saint-Etienne et sa couronne </w:t>
      </w:r>
    </w:p>
    <w:p w14:paraId="2AD6CE57" w14:textId="77777777" w:rsidR="00F84F52" w:rsidRPr="00F84F52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sz w:val="21"/>
          <w:szCs w:val="21"/>
        </w:rPr>
        <w:t>Salaire indexé à la grille conventionnelle (CCN du 15/03/1966)</w:t>
      </w:r>
    </w:p>
    <w:p w14:paraId="0DB6BAB9" w14:textId="6315C285" w:rsidR="00F84F52" w:rsidRPr="00F84F52" w:rsidRDefault="00F84F52" w:rsidP="00CF696B">
      <w:pPr>
        <w:pStyle w:val="Paragraphedeliste"/>
        <w:numPr>
          <w:ilvl w:val="0"/>
          <w:numId w:val="10"/>
        </w:numPr>
        <w:ind w:left="-142"/>
        <w:rPr>
          <w:rFonts w:cs="Tahoma"/>
          <w:sz w:val="21"/>
          <w:szCs w:val="21"/>
        </w:rPr>
      </w:pPr>
      <w:r w:rsidRPr="00F84F52">
        <w:rPr>
          <w:rFonts w:cs="Tahoma"/>
          <w:sz w:val="21"/>
          <w:szCs w:val="21"/>
        </w:rPr>
        <w:t>Prise de poste</w:t>
      </w:r>
      <w:r w:rsidR="008E079C">
        <w:rPr>
          <w:rFonts w:cs="Tahoma"/>
          <w:sz w:val="21"/>
          <w:szCs w:val="21"/>
        </w:rPr>
        <w:t> : dès que possible</w:t>
      </w:r>
      <w:r w:rsidR="007455F3">
        <w:rPr>
          <w:rFonts w:cs="Tahoma"/>
          <w:sz w:val="21"/>
          <w:szCs w:val="21"/>
        </w:rPr>
        <w:t xml:space="preserve"> </w:t>
      </w:r>
    </w:p>
    <w:p w14:paraId="3625F9E3" w14:textId="77777777" w:rsidR="00F84F52" w:rsidRPr="00684A58" w:rsidRDefault="00F84F52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69F05985" w14:textId="77777777" w:rsidR="00F84F52" w:rsidRPr="001247F6" w:rsidRDefault="00F84F52" w:rsidP="000A59A1">
      <w:pPr>
        <w:spacing w:before="60" w:line="240" w:lineRule="auto"/>
        <w:ind w:left="-567"/>
        <w:rPr>
          <w:rFonts w:cs="Tahoma"/>
          <w:sz w:val="22"/>
          <w:szCs w:val="22"/>
        </w:rPr>
      </w:pPr>
    </w:p>
    <w:p w14:paraId="44A73E46" w14:textId="77777777" w:rsidR="00F84F52" w:rsidRDefault="00F84F52" w:rsidP="000A59A1">
      <w:pPr>
        <w:ind w:left="-567"/>
        <w:rPr>
          <w:rFonts w:cs="Tahoma"/>
          <w:b/>
          <w:sz w:val="22"/>
          <w:szCs w:val="22"/>
        </w:rPr>
      </w:pPr>
      <w:r w:rsidRPr="001247F6">
        <w:rPr>
          <w:rFonts w:cs="Tahoma"/>
          <w:b/>
          <w:bCs/>
          <w:sz w:val="22"/>
          <w:szCs w:val="22"/>
          <w:u w:val="single"/>
        </w:rPr>
        <w:t>Dépôt des candidatures</w:t>
      </w:r>
      <w:r w:rsidRPr="001247F6">
        <w:rPr>
          <w:rFonts w:cs="Tahoma"/>
          <w:sz w:val="22"/>
          <w:szCs w:val="22"/>
        </w:rPr>
        <w:t xml:space="preserve"> : </w:t>
      </w:r>
    </w:p>
    <w:p w14:paraId="5F0CE00A" w14:textId="77777777" w:rsidR="00F84F52" w:rsidRPr="00684A58" w:rsidRDefault="00F84F52" w:rsidP="000A59A1">
      <w:pPr>
        <w:ind w:left="-567"/>
        <w:rPr>
          <w:rFonts w:cs="Tahoma"/>
          <w:b/>
          <w:sz w:val="22"/>
          <w:szCs w:val="22"/>
        </w:rPr>
      </w:pPr>
    </w:p>
    <w:p w14:paraId="0BFBCCF5" w14:textId="3A311884" w:rsidR="00F84F52" w:rsidRPr="00684A58" w:rsidRDefault="00F84F52" w:rsidP="000A59A1">
      <w:pPr>
        <w:ind w:left="-567"/>
        <w:rPr>
          <w:rFonts w:cs="Tahoma"/>
          <w:sz w:val="22"/>
          <w:szCs w:val="22"/>
        </w:rPr>
      </w:pPr>
      <w:r w:rsidRPr="00684A58">
        <w:rPr>
          <w:rFonts w:cs="Tahoma"/>
          <w:sz w:val="22"/>
          <w:szCs w:val="22"/>
        </w:rPr>
        <w:t>Merci d’adresser votre candidature – CV et lettre de motivation – par mail jusqu’au</w:t>
      </w:r>
      <w:r w:rsidRPr="00684A58">
        <w:rPr>
          <w:rFonts w:cs="Tahoma"/>
          <w:b/>
          <w:sz w:val="22"/>
          <w:szCs w:val="22"/>
        </w:rPr>
        <w:t xml:space="preserve"> </w:t>
      </w:r>
      <w:r w:rsidR="009B254A">
        <w:rPr>
          <w:rFonts w:cs="Tahoma"/>
          <w:b/>
          <w:sz w:val="22"/>
          <w:szCs w:val="22"/>
        </w:rPr>
        <w:t xml:space="preserve">19 </w:t>
      </w:r>
      <w:r w:rsidR="008E079C">
        <w:rPr>
          <w:rFonts w:cs="Tahoma"/>
          <w:b/>
          <w:sz w:val="22"/>
          <w:szCs w:val="22"/>
        </w:rPr>
        <w:t>novembre 2023</w:t>
      </w:r>
      <w:r w:rsidRPr="00684A58">
        <w:rPr>
          <w:rFonts w:cs="Tahoma"/>
          <w:sz w:val="22"/>
          <w:szCs w:val="22"/>
        </w:rPr>
        <w:t xml:space="preserve">, en précisant le numéro de l’offre : </w:t>
      </w:r>
      <w:r w:rsidR="007E63F7">
        <w:rPr>
          <w:rFonts w:cs="Tahoma"/>
          <w:b/>
          <w:bCs/>
          <w:sz w:val="22"/>
          <w:szCs w:val="22"/>
        </w:rPr>
        <w:t xml:space="preserve">PPES </w:t>
      </w:r>
      <w:r w:rsidR="00562F9F">
        <w:rPr>
          <w:rFonts w:cs="Tahoma"/>
          <w:b/>
          <w:sz w:val="22"/>
          <w:szCs w:val="22"/>
        </w:rPr>
        <w:t xml:space="preserve">BA </w:t>
      </w:r>
      <w:r w:rsidR="008E079C">
        <w:rPr>
          <w:rFonts w:cs="Tahoma"/>
          <w:b/>
          <w:sz w:val="22"/>
          <w:szCs w:val="22"/>
        </w:rPr>
        <w:t xml:space="preserve">– TS </w:t>
      </w:r>
      <w:r w:rsidR="00562F9F">
        <w:rPr>
          <w:rFonts w:cs="Tahoma"/>
          <w:b/>
          <w:sz w:val="22"/>
          <w:szCs w:val="22"/>
        </w:rPr>
        <w:t xml:space="preserve">/ </w:t>
      </w:r>
      <w:r w:rsidR="008E079C">
        <w:rPr>
          <w:rFonts w:cs="Tahoma"/>
          <w:b/>
          <w:sz w:val="22"/>
          <w:szCs w:val="22"/>
        </w:rPr>
        <w:t>2023-11-09</w:t>
      </w:r>
    </w:p>
    <w:p w14:paraId="55F28701" w14:textId="77777777" w:rsidR="00F84F52" w:rsidRPr="00684A58" w:rsidRDefault="00F84F52" w:rsidP="000A59A1">
      <w:pPr>
        <w:ind w:left="-567"/>
        <w:rPr>
          <w:rFonts w:cs="Tahoma"/>
          <w:sz w:val="22"/>
          <w:szCs w:val="22"/>
        </w:rPr>
      </w:pPr>
    </w:p>
    <w:p w14:paraId="54320D73" w14:textId="77777777" w:rsidR="00F84F52" w:rsidRPr="00684A58" w:rsidRDefault="00F84F52" w:rsidP="000A59A1">
      <w:pPr>
        <w:ind w:left="-567"/>
        <w:rPr>
          <w:rFonts w:cs="Tahoma"/>
          <w:b/>
          <w:iCs/>
          <w:color w:val="4F81BD" w:themeColor="accent1"/>
          <w:sz w:val="22"/>
          <w:szCs w:val="22"/>
          <w:u w:val="single"/>
        </w:rPr>
      </w:pPr>
      <w:r w:rsidRPr="00684A58">
        <w:rPr>
          <w:rFonts w:cs="Tahoma"/>
          <w:sz w:val="22"/>
          <w:szCs w:val="22"/>
        </w:rPr>
        <w:t xml:space="preserve">Contact : </w:t>
      </w:r>
      <w:r w:rsidRPr="00684A58">
        <w:rPr>
          <w:rFonts w:cs="Tahoma"/>
          <w:color w:val="4F81BD" w:themeColor="accent1"/>
          <w:sz w:val="22"/>
          <w:szCs w:val="22"/>
          <w:u w:val="single"/>
        </w:rPr>
        <w:t>drh-recrutement@sauvegarde42.fr</w:t>
      </w:r>
    </w:p>
    <w:p w14:paraId="1F3AD7AF" w14:textId="77777777" w:rsidR="00F84F52" w:rsidRPr="00684A58" w:rsidRDefault="00F84F52" w:rsidP="000A59A1">
      <w:pPr>
        <w:ind w:left="-567"/>
        <w:rPr>
          <w:rFonts w:cs="Tahoma"/>
          <w:b/>
          <w:iCs/>
          <w:color w:val="4F81BD" w:themeColor="accent1"/>
          <w:sz w:val="22"/>
          <w:szCs w:val="22"/>
          <w:u w:val="single"/>
        </w:rPr>
      </w:pPr>
    </w:p>
    <w:sectPr w:rsidR="00F84F52" w:rsidRPr="00684A58" w:rsidSect="0006529B">
      <w:headerReference w:type="first" r:id="rId7"/>
      <w:footerReference w:type="first" r:id="rId8"/>
      <w:pgSz w:w="11906" w:h="16838" w:code="9"/>
      <w:pgMar w:top="1673" w:right="1134" w:bottom="1134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E4F5" w14:textId="77777777" w:rsidR="00182CB8" w:rsidRDefault="00182CB8">
      <w:r>
        <w:separator/>
      </w:r>
    </w:p>
  </w:endnote>
  <w:endnote w:type="continuationSeparator" w:id="0">
    <w:p w14:paraId="26EE9E10" w14:textId="77777777" w:rsidR="00182CB8" w:rsidRDefault="001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89C8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5EC84" wp14:editId="2EDF68F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CA5326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4D59" w:rsidRPr="00F34D59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F27E671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4D59" w:rsidRPr="00F34D59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256C" w14:textId="77777777" w:rsidR="00182CB8" w:rsidRDefault="00182CB8">
      <w:r>
        <w:separator/>
      </w:r>
    </w:p>
  </w:footnote>
  <w:footnote w:type="continuationSeparator" w:id="0">
    <w:p w14:paraId="270A9D39" w14:textId="77777777" w:rsidR="00182CB8" w:rsidRDefault="001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8D38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41B160EC" wp14:editId="4CE00969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EF81EC"/>
    <w:multiLevelType w:val="hybridMultilevel"/>
    <w:tmpl w:val="C209C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919CA"/>
    <w:multiLevelType w:val="hybridMultilevel"/>
    <w:tmpl w:val="77CEA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28A745C4"/>
    <w:multiLevelType w:val="hybridMultilevel"/>
    <w:tmpl w:val="45F639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62143033">
    <w:abstractNumId w:val="2"/>
  </w:num>
  <w:num w:numId="2" w16cid:durableId="2121682157">
    <w:abstractNumId w:val="3"/>
  </w:num>
  <w:num w:numId="3" w16cid:durableId="1335766318">
    <w:abstractNumId w:val="9"/>
  </w:num>
  <w:num w:numId="4" w16cid:durableId="1486315765">
    <w:abstractNumId w:val="5"/>
  </w:num>
  <w:num w:numId="5" w16cid:durableId="1517310380">
    <w:abstractNumId w:val="7"/>
  </w:num>
  <w:num w:numId="6" w16cid:durableId="1871524112">
    <w:abstractNumId w:val="6"/>
  </w:num>
  <w:num w:numId="7" w16cid:durableId="1382289778">
    <w:abstractNumId w:val="1"/>
  </w:num>
  <w:num w:numId="8" w16cid:durableId="228460438">
    <w:abstractNumId w:val="0"/>
  </w:num>
  <w:num w:numId="9" w16cid:durableId="1387990924">
    <w:abstractNumId w:val="4"/>
  </w:num>
  <w:num w:numId="10" w16cid:durableId="294877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75D8"/>
    <w:rsid w:val="0006529B"/>
    <w:rsid w:val="00066704"/>
    <w:rsid w:val="0006754A"/>
    <w:rsid w:val="000803DE"/>
    <w:rsid w:val="00080C90"/>
    <w:rsid w:val="0008562E"/>
    <w:rsid w:val="00092648"/>
    <w:rsid w:val="00093AAB"/>
    <w:rsid w:val="00094E4F"/>
    <w:rsid w:val="00095D05"/>
    <w:rsid w:val="00097BAB"/>
    <w:rsid w:val="000A3B18"/>
    <w:rsid w:val="000A3B85"/>
    <w:rsid w:val="000A3FD4"/>
    <w:rsid w:val="000A59A1"/>
    <w:rsid w:val="000A5D83"/>
    <w:rsid w:val="000B4A04"/>
    <w:rsid w:val="000B782D"/>
    <w:rsid w:val="000C13DE"/>
    <w:rsid w:val="000C3199"/>
    <w:rsid w:val="000C6A4D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2CB8"/>
    <w:rsid w:val="00184B41"/>
    <w:rsid w:val="00186BB8"/>
    <w:rsid w:val="001925EC"/>
    <w:rsid w:val="001963BA"/>
    <w:rsid w:val="001968F7"/>
    <w:rsid w:val="001A0913"/>
    <w:rsid w:val="001A2B5F"/>
    <w:rsid w:val="001B1F08"/>
    <w:rsid w:val="001B2837"/>
    <w:rsid w:val="001B750C"/>
    <w:rsid w:val="001C31CC"/>
    <w:rsid w:val="001C6E2D"/>
    <w:rsid w:val="001E116F"/>
    <w:rsid w:val="001E2082"/>
    <w:rsid w:val="001E33A8"/>
    <w:rsid w:val="001E3F83"/>
    <w:rsid w:val="001E6704"/>
    <w:rsid w:val="001E7902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379F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70B"/>
    <w:rsid w:val="00304CF3"/>
    <w:rsid w:val="00305DDF"/>
    <w:rsid w:val="00310A82"/>
    <w:rsid w:val="0031358E"/>
    <w:rsid w:val="00314846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72E58"/>
    <w:rsid w:val="00374F8A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117BF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43BE"/>
    <w:rsid w:val="00554C09"/>
    <w:rsid w:val="00557E3E"/>
    <w:rsid w:val="00562F9F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200EE"/>
    <w:rsid w:val="00635CE9"/>
    <w:rsid w:val="00655CA8"/>
    <w:rsid w:val="00656514"/>
    <w:rsid w:val="0066284A"/>
    <w:rsid w:val="00667739"/>
    <w:rsid w:val="00675F50"/>
    <w:rsid w:val="00681F74"/>
    <w:rsid w:val="0068237E"/>
    <w:rsid w:val="00683C01"/>
    <w:rsid w:val="00684A58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597"/>
    <w:rsid w:val="00715EF9"/>
    <w:rsid w:val="00715EFD"/>
    <w:rsid w:val="007202DD"/>
    <w:rsid w:val="00735CDF"/>
    <w:rsid w:val="007414EC"/>
    <w:rsid w:val="007416A3"/>
    <w:rsid w:val="007455F3"/>
    <w:rsid w:val="0075231C"/>
    <w:rsid w:val="00752736"/>
    <w:rsid w:val="00767A11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63F7"/>
    <w:rsid w:val="007E650F"/>
    <w:rsid w:val="007E6BC4"/>
    <w:rsid w:val="007E6BF8"/>
    <w:rsid w:val="007F09D5"/>
    <w:rsid w:val="007F10D3"/>
    <w:rsid w:val="007F3EF2"/>
    <w:rsid w:val="007F5B09"/>
    <w:rsid w:val="007F775C"/>
    <w:rsid w:val="00803C58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499D"/>
    <w:rsid w:val="008361D3"/>
    <w:rsid w:val="0084050E"/>
    <w:rsid w:val="00842011"/>
    <w:rsid w:val="008433D6"/>
    <w:rsid w:val="008446A7"/>
    <w:rsid w:val="00850B7C"/>
    <w:rsid w:val="00851B6A"/>
    <w:rsid w:val="00852B5F"/>
    <w:rsid w:val="0085488E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079C"/>
    <w:rsid w:val="008E1707"/>
    <w:rsid w:val="008F2264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3582"/>
    <w:rsid w:val="009247D3"/>
    <w:rsid w:val="00926B57"/>
    <w:rsid w:val="00935038"/>
    <w:rsid w:val="0093731B"/>
    <w:rsid w:val="00943044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86D70"/>
    <w:rsid w:val="00990807"/>
    <w:rsid w:val="009910A1"/>
    <w:rsid w:val="0099396A"/>
    <w:rsid w:val="009A122A"/>
    <w:rsid w:val="009A2295"/>
    <w:rsid w:val="009B04AF"/>
    <w:rsid w:val="009B254A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B39"/>
    <w:rsid w:val="00A56C84"/>
    <w:rsid w:val="00A57F65"/>
    <w:rsid w:val="00A604F9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875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554D"/>
    <w:rsid w:val="00CF696B"/>
    <w:rsid w:val="00CF719C"/>
    <w:rsid w:val="00D011E0"/>
    <w:rsid w:val="00D03FA7"/>
    <w:rsid w:val="00D07B11"/>
    <w:rsid w:val="00D16F15"/>
    <w:rsid w:val="00D20FC5"/>
    <w:rsid w:val="00D23476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A3F17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D4C2E"/>
    <w:rsid w:val="00DE04B6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4AB8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6B84"/>
    <w:rsid w:val="00F30EC9"/>
    <w:rsid w:val="00F33464"/>
    <w:rsid w:val="00F33CC3"/>
    <w:rsid w:val="00F345BD"/>
    <w:rsid w:val="00F34D59"/>
    <w:rsid w:val="00F35987"/>
    <w:rsid w:val="00F370E6"/>
    <w:rsid w:val="00F55F85"/>
    <w:rsid w:val="00F57CB2"/>
    <w:rsid w:val="00F612F8"/>
    <w:rsid w:val="00F623F2"/>
    <w:rsid w:val="00F62CB7"/>
    <w:rsid w:val="00F63F36"/>
    <w:rsid w:val="00F71076"/>
    <w:rsid w:val="00F72B87"/>
    <w:rsid w:val="00F748A6"/>
    <w:rsid w:val="00F7676B"/>
    <w:rsid w:val="00F80439"/>
    <w:rsid w:val="00F84569"/>
    <w:rsid w:val="00F84F52"/>
    <w:rsid w:val="00F90A87"/>
    <w:rsid w:val="00F926BF"/>
    <w:rsid w:val="00F9384F"/>
    <w:rsid w:val="00F93F25"/>
    <w:rsid w:val="00F9585A"/>
    <w:rsid w:val="00F97158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85CF00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E04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438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2</cp:revision>
  <cp:lastPrinted>2015-03-03T08:33:00Z</cp:lastPrinted>
  <dcterms:created xsi:type="dcterms:W3CDTF">2023-11-09T14:39:00Z</dcterms:created>
  <dcterms:modified xsi:type="dcterms:W3CDTF">2023-11-09T14:39:00Z</dcterms:modified>
</cp:coreProperties>
</file>