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95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691430" cy="998315"/>
            <wp:effectExtent l="0" t="0" r="0" b="0"/>
            <wp:docPr id="1" name="Image 1" descr="Une image contenant Graphique, Police, graphisme, capture d’écran  Description générée automatiquement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Une image contenant Graphique, Police, graphisme, capture d’écran  Description générée automatiquemen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430" cy="99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040" w:bottom="0" w:left="1380" w:right="1040"/>
        </w:sectPr>
      </w:pPr>
    </w:p>
    <w:p>
      <w:pPr>
        <w:pStyle w:val="BodyText"/>
        <w:spacing w:before="240"/>
        <w:rPr>
          <w:rFonts w:ascii="Times New Roman"/>
          <w:sz w:val="52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1245235</wp:posOffset>
                </wp:positionH>
                <wp:positionV relativeFrom="paragraph">
                  <wp:posOffset>-212946</wp:posOffset>
                </wp:positionV>
                <wp:extent cx="500570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5705" h="0">
                              <a:moveTo>
                                <a:pt x="0" y="0"/>
                              </a:moveTo>
                              <a:lnTo>
                                <a:pt x="5005705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98.050003pt,-16.767462pt" to="492.200003pt,-16.767462pt" stroked="true" strokeweight="1.092pt" strokecolor="#000000">
                <v:stroke dashstyle="solid"/>
                <w10:wrap type="none"/>
              </v:line>
            </w:pict>
          </mc:Fallback>
        </mc:AlternateContent>
      </w:r>
      <w:r>
        <w:rPr/>
        <w:t>Offre</w:t>
      </w:r>
      <w:r>
        <w:rPr>
          <w:spacing w:val="-20"/>
        </w:rPr>
        <w:t> </w:t>
      </w:r>
      <w:r>
        <w:rPr/>
        <w:t>d’emploi</w:t>
      </w:r>
      <w:r>
        <w:rPr>
          <w:spacing w:val="-13"/>
        </w:rPr>
        <w:t> </w:t>
      </w:r>
      <w:r>
        <w:rPr/>
        <w:t>CDD</w:t>
      </w:r>
      <w:r>
        <w:rPr>
          <w:spacing w:val="-20"/>
        </w:rPr>
        <w:t> </w:t>
      </w:r>
      <w:r>
        <w:rPr>
          <w:spacing w:val="-2"/>
        </w:rPr>
        <w:t>(H/F)</w:t>
      </w:r>
    </w:p>
    <w:p>
      <w:pPr>
        <w:spacing w:before="36"/>
        <w:ind w:left="31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18/06/2024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040" w:bottom="0" w:left="1380" w:right="1040"/>
          <w:cols w:num="2" w:equalWidth="0">
            <w:col w:w="8022" w:space="40"/>
            <w:col w:w="1428"/>
          </w:cols>
        </w:sectPr>
      </w:pPr>
    </w:p>
    <w:p>
      <w:pPr>
        <w:spacing w:before="48"/>
        <w:ind w:left="0" w:right="54" w:firstLine="0"/>
        <w:jc w:val="center"/>
        <w:rPr>
          <w:sz w:val="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59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7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4F81BC"/>
                                  <w:spacing w:val="-1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152" id="docshapegroup1" coordorigin="10886,15818" coordsize="905,905">
                <v:shape style="position:absolute;left:10896;top:15828;width:885;height:885" id="docshape2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59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97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4F81BC"/>
                            <w:spacing w:val="-10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44"/>
        </w:rPr>
        <w:t>Réf</w:t>
      </w:r>
      <w:r>
        <w:rPr>
          <w:spacing w:val="-12"/>
          <w:sz w:val="44"/>
        </w:rPr>
        <w:t> </w:t>
      </w:r>
      <w:r>
        <w:rPr>
          <w:sz w:val="44"/>
        </w:rPr>
        <w:t>:</w:t>
      </w:r>
      <w:r>
        <w:rPr>
          <w:spacing w:val="-14"/>
          <w:sz w:val="44"/>
        </w:rPr>
        <w:t> </w:t>
      </w:r>
      <w:r>
        <w:rPr>
          <w:sz w:val="44"/>
        </w:rPr>
        <w:t>PPSHD</w:t>
      </w:r>
      <w:r>
        <w:rPr>
          <w:spacing w:val="-12"/>
          <w:sz w:val="44"/>
        </w:rPr>
        <w:t> </w:t>
      </w:r>
      <w:r>
        <w:rPr>
          <w:sz w:val="44"/>
        </w:rPr>
        <w:t>Inf</w:t>
      </w:r>
      <w:r>
        <w:rPr>
          <w:spacing w:val="-16"/>
          <w:sz w:val="44"/>
        </w:rPr>
        <w:t> </w:t>
      </w:r>
      <w:r>
        <w:rPr>
          <w:sz w:val="44"/>
        </w:rPr>
        <w:t>MNA</w:t>
      </w:r>
      <w:r>
        <w:rPr>
          <w:spacing w:val="-17"/>
          <w:sz w:val="44"/>
        </w:rPr>
        <w:t> </w:t>
      </w:r>
      <w:r>
        <w:rPr>
          <w:sz w:val="44"/>
        </w:rPr>
        <w:t>SUD</w:t>
      </w:r>
      <w:r>
        <w:rPr>
          <w:spacing w:val="-10"/>
          <w:sz w:val="44"/>
        </w:rPr>
        <w:t> </w:t>
      </w:r>
      <w:r>
        <w:rPr>
          <w:sz w:val="44"/>
        </w:rPr>
        <w:t>/</w:t>
      </w:r>
      <w:r>
        <w:rPr>
          <w:spacing w:val="-15"/>
          <w:sz w:val="44"/>
        </w:rPr>
        <w:t> </w:t>
      </w:r>
      <w:r>
        <w:rPr>
          <w:sz w:val="44"/>
        </w:rPr>
        <w:t>2024-06-</w:t>
      </w:r>
      <w:r>
        <w:rPr>
          <w:spacing w:val="-5"/>
          <w:sz w:val="44"/>
        </w:rPr>
        <w:t>18</w:t>
      </w:r>
    </w:p>
    <w:p>
      <w:pPr>
        <w:pStyle w:val="BodyText"/>
        <w:spacing w:before="3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1303019</wp:posOffset>
                </wp:positionH>
                <wp:positionV relativeFrom="paragraph">
                  <wp:posOffset>192468</wp:posOffset>
                </wp:positionV>
                <wp:extent cx="485457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4575" h="0">
                              <a:moveTo>
                                <a:pt x="0" y="0"/>
                              </a:moveTo>
                              <a:lnTo>
                                <a:pt x="4854575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599998pt;margin-top:15.155039pt;width:382.25pt;height:.1pt;mso-position-horizontal-relative:page;mso-position-vertical-relative:paragraph;z-index:-15728640;mso-wrap-distance-left:0;mso-wrap-distance-right:0" id="docshape4" coordorigin="2052,303" coordsize="7645,0" path="m2052,303l9697,303e" filled="false" stroked="true" strokeweight="1.0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302" w:lineRule="auto" w:before="364"/>
        <w:ind w:left="2053" w:right="0" w:hanging="1950"/>
        <w:jc w:val="left"/>
        <w:rPr>
          <w:b/>
          <w:sz w:val="32"/>
        </w:rPr>
      </w:pPr>
      <w:r>
        <w:rPr>
          <w:b/>
          <w:sz w:val="32"/>
        </w:rPr>
        <w:t>Pôle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Placements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Spécifiques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et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Hébergements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Diversifiés Service Mineurs Non Accompagnés</w:t>
      </w:r>
    </w:p>
    <w:p>
      <w:pPr>
        <w:pStyle w:val="Heading1"/>
        <w:spacing w:before="245"/>
        <w:jc w:val="both"/>
        <w:rPr>
          <w:u w:val="none"/>
        </w:rPr>
      </w:pPr>
      <w:bookmarkStart w:name="Recherche :" w:id="1"/>
      <w:bookmarkEnd w:id="1"/>
      <w:r>
        <w:rPr>
          <w:b w:val="0"/>
          <w:u w:val="none"/>
        </w:rPr>
      </w:r>
      <w:r>
        <w:rPr>
          <w:u w:val="thick"/>
        </w:rPr>
        <w:t>Recherche</w:t>
      </w:r>
      <w:r>
        <w:rPr>
          <w:spacing w:val="-4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line="261" w:lineRule="auto" w:before="95"/>
        <w:ind w:left="502" w:right="220"/>
        <w:jc w:val="both"/>
      </w:pPr>
      <w:r>
        <w:rPr/>
        <w:t>Dans le cadre de nos activités, pour accompagner la prise en charge thérapeutique, des parcours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soin</w:t>
      </w:r>
      <w:r>
        <w:rPr>
          <w:spacing w:val="-8"/>
        </w:rPr>
        <w:t> </w:t>
      </w:r>
      <w:r>
        <w:rPr/>
        <w:t>et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santé</w:t>
      </w:r>
      <w:r>
        <w:rPr>
          <w:spacing w:val="-11"/>
        </w:rPr>
        <w:t> </w:t>
      </w:r>
      <w:r>
        <w:rPr/>
        <w:t>des</w:t>
      </w:r>
      <w:r>
        <w:rPr>
          <w:spacing w:val="-8"/>
        </w:rPr>
        <w:t> </w:t>
      </w:r>
      <w:r>
        <w:rPr/>
        <w:t>jeunes</w:t>
      </w:r>
      <w:r>
        <w:rPr>
          <w:spacing w:val="-12"/>
        </w:rPr>
        <w:t> </w:t>
      </w:r>
      <w:r>
        <w:rPr/>
        <w:t>mineurs</w:t>
      </w:r>
      <w:r>
        <w:rPr>
          <w:spacing w:val="-8"/>
        </w:rPr>
        <w:t> </w:t>
      </w:r>
      <w:r>
        <w:rPr/>
        <w:t>que</w:t>
      </w:r>
      <w:r>
        <w:rPr>
          <w:spacing w:val="-11"/>
        </w:rPr>
        <w:t> </w:t>
      </w:r>
      <w:r>
        <w:rPr/>
        <w:t>nous</w:t>
      </w:r>
      <w:r>
        <w:rPr>
          <w:spacing w:val="-8"/>
        </w:rPr>
        <w:t> </w:t>
      </w:r>
      <w:r>
        <w:rPr/>
        <w:t>accompagnons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protection</w:t>
      </w:r>
      <w:r>
        <w:rPr>
          <w:spacing w:val="-8"/>
        </w:rPr>
        <w:t> </w:t>
      </w:r>
      <w:r>
        <w:rPr/>
        <w:t>de </w:t>
      </w:r>
      <w:r>
        <w:rPr>
          <w:spacing w:val="-2"/>
        </w:rPr>
        <w:t>l’enfance.</w:t>
      </w:r>
    </w:p>
    <w:p>
      <w:pPr>
        <w:spacing w:line="278" w:lineRule="auto" w:before="253"/>
        <w:ind w:left="1717" w:right="241" w:hanging="471"/>
        <w:jc w:val="left"/>
        <w:rPr>
          <w:b/>
          <w:sz w:val="32"/>
        </w:rPr>
      </w:pPr>
      <w:r>
        <w:rPr>
          <w:b/>
          <w:sz w:val="40"/>
        </w:rPr>
        <w:t>1</w:t>
      </w:r>
      <w:r>
        <w:rPr>
          <w:b/>
          <w:spacing w:val="-26"/>
          <w:sz w:val="40"/>
        </w:rPr>
        <w:t> </w:t>
      </w:r>
      <w:r>
        <w:rPr>
          <w:b/>
          <w:sz w:val="40"/>
        </w:rPr>
        <w:t>Infirmier(e)</w:t>
      </w:r>
      <w:r>
        <w:rPr>
          <w:b/>
          <w:spacing w:val="-20"/>
          <w:sz w:val="40"/>
        </w:rPr>
        <w:t> </w:t>
      </w:r>
      <w:r>
        <w:rPr>
          <w:b/>
          <w:sz w:val="40"/>
        </w:rPr>
        <w:t>diplômé(e)</w:t>
      </w:r>
      <w:r>
        <w:rPr>
          <w:b/>
          <w:spacing w:val="-26"/>
          <w:sz w:val="40"/>
        </w:rPr>
        <w:t> </w:t>
      </w:r>
      <w:r>
        <w:rPr>
          <w:b/>
          <w:sz w:val="40"/>
        </w:rPr>
        <w:t>d’état</w:t>
      </w:r>
      <w:r>
        <w:rPr>
          <w:b/>
          <w:spacing w:val="-26"/>
          <w:sz w:val="40"/>
        </w:rPr>
        <w:t> </w:t>
      </w:r>
      <w:r>
        <w:rPr>
          <w:b/>
          <w:sz w:val="32"/>
        </w:rPr>
        <w:t>(H/F) CDD à 0.70 ETP jusqu’au 14/07/2024</w:t>
      </w:r>
    </w:p>
    <w:p>
      <w:pPr>
        <w:pStyle w:val="BodyText"/>
        <w:spacing w:line="230" w:lineRule="exact"/>
        <w:ind w:left="60" w:right="60"/>
        <w:jc w:val="center"/>
      </w:pPr>
      <w:r>
        <w:rPr/>
        <w:t>Poste</w:t>
      </w:r>
      <w:r>
        <w:rPr>
          <w:spacing w:val="-10"/>
        </w:rPr>
        <w:t> </w:t>
      </w:r>
      <w:r>
        <w:rPr/>
        <w:t>à</w:t>
      </w:r>
      <w:r>
        <w:rPr>
          <w:spacing w:val="-5"/>
        </w:rPr>
        <w:t> </w:t>
      </w:r>
      <w:r>
        <w:rPr/>
        <w:t>pourvoir</w:t>
      </w:r>
      <w:r>
        <w:rPr>
          <w:spacing w:val="-2"/>
        </w:rPr>
        <w:t> </w:t>
      </w:r>
      <w:r>
        <w:rPr/>
        <w:t>dès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>
          <w:spacing w:val="-2"/>
        </w:rPr>
        <w:t>possible</w:t>
      </w:r>
    </w:p>
    <w:p>
      <w:pPr>
        <w:pStyle w:val="BodyText"/>
        <w:spacing w:before="30"/>
      </w:pPr>
    </w:p>
    <w:p>
      <w:pPr>
        <w:pStyle w:val="Heading1"/>
        <w:jc w:val="both"/>
        <w:rPr>
          <w:u w:val="none"/>
        </w:rPr>
      </w:pPr>
      <w:bookmarkStart w:name="Missions :" w:id="2"/>
      <w:bookmarkEnd w:id="2"/>
      <w:r>
        <w:rPr>
          <w:b w:val="0"/>
          <w:u w:val="none"/>
        </w:rPr>
      </w:r>
      <w:r>
        <w:rPr>
          <w:u w:val="thick"/>
        </w:rPr>
        <w:t>Missions</w:t>
      </w:r>
      <w:r>
        <w:rPr>
          <w:spacing w:val="1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21"/>
        <w:rPr>
          <w:b/>
        </w:rPr>
      </w:pPr>
    </w:p>
    <w:p>
      <w:pPr>
        <w:pStyle w:val="BodyText"/>
        <w:ind w:left="156"/>
      </w:pPr>
      <w:r>
        <w:rPr/>
        <w:t>Sous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responsabilité</w:t>
      </w:r>
      <w:r>
        <w:rPr>
          <w:spacing w:val="-4"/>
        </w:rPr>
        <w:t> </w:t>
      </w:r>
      <w:r>
        <w:rPr/>
        <w:t>du</w:t>
      </w:r>
      <w:r>
        <w:rPr>
          <w:spacing w:val="-7"/>
        </w:rPr>
        <w:t> </w:t>
      </w:r>
      <w:r>
        <w:rPr/>
        <w:t>Chef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Service,</w:t>
      </w:r>
      <w:r>
        <w:rPr>
          <w:spacing w:val="-8"/>
        </w:rPr>
        <w:t> </w:t>
      </w:r>
      <w:r>
        <w:rPr/>
        <w:t>au</w:t>
      </w:r>
      <w:r>
        <w:rPr>
          <w:spacing w:val="-7"/>
        </w:rPr>
        <w:t> </w:t>
      </w:r>
      <w:r>
        <w:rPr/>
        <w:t>sein</w:t>
      </w:r>
      <w:r>
        <w:rPr>
          <w:spacing w:val="-7"/>
        </w:rPr>
        <w:t> </w:t>
      </w:r>
      <w:r>
        <w:rPr/>
        <w:t>d’une</w:t>
      </w:r>
      <w:r>
        <w:rPr>
          <w:spacing w:val="-4"/>
        </w:rPr>
        <w:t> </w:t>
      </w:r>
      <w:r>
        <w:rPr/>
        <w:t>équipe</w:t>
      </w:r>
      <w:r>
        <w:rPr>
          <w:spacing w:val="-9"/>
        </w:rPr>
        <w:t> </w:t>
      </w:r>
      <w:r>
        <w:rPr/>
        <w:t>pluridisciplinaire,</w:t>
      </w:r>
      <w:r>
        <w:rPr>
          <w:spacing w:val="-6"/>
        </w:rPr>
        <w:t> </w:t>
      </w:r>
      <w:r>
        <w:rPr/>
        <w:t>l’infirmier(e) (h/f) :</w:t>
      </w:r>
    </w:p>
    <w:p>
      <w:pPr>
        <w:pStyle w:val="ListParagraph"/>
        <w:numPr>
          <w:ilvl w:val="0"/>
          <w:numId w:val="1"/>
        </w:numPr>
        <w:tabs>
          <w:tab w:pos="752" w:val="left" w:leader="none"/>
        </w:tabs>
        <w:spacing w:line="247" w:lineRule="exact" w:before="0" w:after="0"/>
        <w:ind w:left="752" w:right="0" w:hanging="360"/>
        <w:jc w:val="left"/>
        <w:rPr>
          <w:sz w:val="22"/>
        </w:rPr>
      </w:pPr>
      <w:r>
        <w:rPr>
          <w:sz w:val="22"/>
        </w:rPr>
        <w:t>Va</w:t>
      </w:r>
      <w:r>
        <w:rPr>
          <w:spacing w:val="-8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rencontre</w:t>
      </w:r>
      <w:r>
        <w:rPr>
          <w:spacing w:val="-5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public</w:t>
      </w:r>
      <w:r>
        <w:rPr>
          <w:spacing w:val="-8"/>
          <w:sz w:val="22"/>
        </w:rPr>
        <w:t> </w:t>
      </w:r>
      <w:r>
        <w:rPr>
          <w:sz w:val="22"/>
        </w:rPr>
        <w:t>sur</w:t>
      </w:r>
      <w:r>
        <w:rPr>
          <w:spacing w:val="-3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lieux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vie</w:t>
      </w:r>
    </w:p>
    <w:p>
      <w:pPr>
        <w:pStyle w:val="ListParagraph"/>
        <w:numPr>
          <w:ilvl w:val="0"/>
          <w:numId w:val="1"/>
        </w:numPr>
        <w:tabs>
          <w:tab w:pos="752" w:val="left" w:leader="none"/>
        </w:tabs>
        <w:spacing w:line="213" w:lineRule="auto" w:before="115" w:after="0"/>
        <w:ind w:left="752" w:right="219" w:hanging="361"/>
        <w:jc w:val="left"/>
        <w:rPr>
          <w:sz w:val="22"/>
        </w:rPr>
      </w:pPr>
      <w:r>
        <w:rPr>
          <w:sz w:val="22"/>
        </w:rPr>
        <w:t>Accompagne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personnes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fins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prévention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structuration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parcours</w:t>
      </w:r>
      <w:r>
        <w:rPr>
          <w:spacing w:val="-3"/>
          <w:sz w:val="22"/>
        </w:rPr>
        <w:t> </w:t>
      </w:r>
      <w:r>
        <w:rPr>
          <w:sz w:val="22"/>
        </w:rPr>
        <w:t>de soin, pour lever les freins à l'accès aux soins et encourager/soutenir leur réalisation</w:t>
      </w:r>
    </w:p>
    <w:p>
      <w:pPr>
        <w:pStyle w:val="ListParagraph"/>
        <w:numPr>
          <w:ilvl w:val="0"/>
          <w:numId w:val="1"/>
        </w:numPr>
        <w:tabs>
          <w:tab w:pos="752" w:val="left" w:leader="none"/>
        </w:tabs>
        <w:spacing w:line="213" w:lineRule="auto" w:before="124" w:after="0"/>
        <w:ind w:left="752" w:right="572" w:hanging="361"/>
        <w:jc w:val="left"/>
        <w:rPr>
          <w:sz w:val="22"/>
        </w:rPr>
      </w:pPr>
      <w:r>
        <w:rPr>
          <w:sz w:val="22"/>
        </w:rPr>
        <w:t>Travaille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partenariat</w:t>
      </w:r>
      <w:r>
        <w:rPr>
          <w:spacing w:val="-6"/>
          <w:sz w:val="22"/>
        </w:rPr>
        <w:t> </w:t>
      </w:r>
      <w:r>
        <w:rPr>
          <w:sz w:val="22"/>
        </w:rPr>
        <w:t>avec</w:t>
      </w:r>
      <w:r>
        <w:rPr>
          <w:spacing w:val="-6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intervenants</w:t>
      </w:r>
      <w:r>
        <w:rPr>
          <w:spacing w:val="-2"/>
          <w:sz w:val="22"/>
        </w:rPr>
        <w:t> </w:t>
      </w:r>
      <w:r>
        <w:rPr>
          <w:sz w:val="22"/>
        </w:rPr>
        <w:t>sociaux du</w:t>
      </w:r>
      <w:r>
        <w:rPr>
          <w:spacing w:val="-2"/>
          <w:sz w:val="22"/>
        </w:rPr>
        <w:t> </w:t>
      </w:r>
      <w:r>
        <w:rPr>
          <w:sz w:val="22"/>
        </w:rPr>
        <w:t>service</w:t>
      </w:r>
      <w:r>
        <w:rPr>
          <w:spacing w:val="-5"/>
          <w:sz w:val="22"/>
        </w:rPr>
        <w:t> </w:t>
      </w:r>
      <w:r>
        <w:rPr>
          <w:sz w:val="22"/>
        </w:rPr>
        <w:t>et du département, avec les administrations et tous les acteurs de santé dans l'intérêt des usagers</w:t>
      </w:r>
    </w:p>
    <w:p>
      <w:pPr>
        <w:pStyle w:val="ListParagraph"/>
        <w:numPr>
          <w:ilvl w:val="0"/>
          <w:numId w:val="1"/>
        </w:numPr>
        <w:tabs>
          <w:tab w:pos="752" w:val="left" w:leader="none"/>
        </w:tabs>
        <w:spacing w:line="240" w:lineRule="auto" w:before="100" w:after="0"/>
        <w:ind w:left="752" w:right="0" w:hanging="360"/>
        <w:jc w:val="left"/>
        <w:rPr>
          <w:sz w:val="22"/>
        </w:rPr>
      </w:pPr>
      <w:r>
        <w:rPr>
          <w:sz w:val="22"/>
        </w:rPr>
        <w:t>Coordonne</w:t>
      </w:r>
      <w:r>
        <w:rPr>
          <w:spacing w:val="-7"/>
          <w:sz w:val="22"/>
        </w:rPr>
        <w:t> </w:t>
      </w:r>
      <w:r>
        <w:rPr>
          <w:sz w:val="22"/>
        </w:rPr>
        <w:t>les</w:t>
      </w:r>
      <w:r>
        <w:rPr>
          <w:spacing w:val="-4"/>
          <w:sz w:val="22"/>
        </w:rPr>
        <w:t> </w:t>
      </w:r>
      <w:r>
        <w:rPr>
          <w:sz w:val="22"/>
        </w:rPr>
        <w:t>parcours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soins</w:t>
      </w:r>
    </w:p>
    <w:p>
      <w:pPr>
        <w:pStyle w:val="ListParagraph"/>
        <w:numPr>
          <w:ilvl w:val="0"/>
          <w:numId w:val="1"/>
        </w:numPr>
        <w:tabs>
          <w:tab w:pos="752" w:val="left" w:leader="none"/>
        </w:tabs>
        <w:spacing w:line="213" w:lineRule="auto" w:before="115" w:after="0"/>
        <w:ind w:left="752" w:right="208" w:hanging="361"/>
        <w:jc w:val="left"/>
        <w:rPr>
          <w:sz w:val="22"/>
        </w:rPr>
      </w:pPr>
      <w:r>
        <w:rPr>
          <w:sz w:val="22"/>
        </w:rPr>
        <w:t>Accompagne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6"/>
          <w:sz w:val="22"/>
        </w:rPr>
        <w:t> </w:t>
      </w:r>
      <w:r>
        <w:rPr>
          <w:sz w:val="22"/>
        </w:rPr>
        <w:t>parcours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santé</w:t>
      </w:r>
      <w:r>
        <w:rPr>
          <w:spacing w:val="-5"/>
          <w:sz w:val="22"/>
        </w:rPr>
        <w:t> </w:t>
      </w:r>
      <w:r>
        <w:rPr>
          <w:sz w:val="22"/>
        </w:rPr>
        <w:t>chez</w:t>
      </w:r>
      <w:r>
        <w:rPr>
          <w:spacing w:val="-7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jeunes</w:t>
      </w:r>
      <w:r>
        <w:rPr>
          <w:spacing w:val="-1"/>
          <w:sz w:val="22"/>
        </w:rPr>
        <w:t> </w:t>
      </w:r>
      <w:r>
        <w:rPr>
          <w:sz w:val="22"/>
        </w:rPr>
        <w:t>vers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6"/>
          <w:sz w:val="22"/>
        </w:rPr>
        <w:t> </w:t>
      </w:r>
      <w:r>
        <w:rPr>
          <w:sz w:val="22"/>
        </w:rPr>
        <w:t>personnel</w:t>
      </w:r>
      <w:r>
        <w:rPr>
          <w:spacing w:val="-3"/>
          <w:sz w:val="22"/>
        </w:rPr>
        <w:t> </w:t>
      </w:r>
      <w:r>
        <w:rPr>
          <w:sz w:val="22"/>
        </w:rPr>
        <w:t>soignant</w:t>
      </w:r>
      <w:r>
        <w:rPr>
          <w:spacing w:val="-7"/>
          <w:sz w:val="22"/>
        </w:rPr>
        <w:t> </w:t>
      </w:r>
      <w:r>
        <w:rPr>
          <w:sz w:val="22"/>
        </w:rPr>
        <w:t>compétent en cas de besoins : médecin, assistante sociale, psychologue</w:t>
      </w:r>
    </w:p>
    <w:p>
      <w:pPr>
        <w:pStyle w:val="ListParagraph"/>
        <w:numPr>
          <w:ilvl w:val="0"/>
          <w:numId w:val="1"/>
        </w:numPr>
        <w:tabs>
          <w:tab w:pos="752" w:val="left" w:leader="none"/>
        </w:tabs>
        <w:spacing w:line="213" w:lineRule="auto" w:before="124" w:after="0"/>
        <w:ind w:left="752" w:right="134" w:hanging="361"/>
        <w:jc w:val="left"/>
        <w:rPr>
          <w:sz w:val="22"/>
        </w:rPr>
      </w:pPr>
      <w:r>
        <w:rPr>
          <w:sz w:val="22"/>
        </w:rPr>
        <w:t>Prend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charge</w:t>
      </w:r>
      <w:r>
        <w:rPr>
          <w:spacing w:val="-6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situations</w:t>
      </w:r>
      <w:r>
        <w:rPr>
          <w:spacing w:val="-3"/>
          <w:sz w:val="22"/>
        </w:rPr>
        <w:t> </w:t>
      </w:r>
      <w:r>
        <w:rPr>
          <w:sz w:val="22"/>
        </w:rPr>
        <w:t>individuelles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jeunes</w:t>
      </w:r>
      <w:r>
        <w:rPr>
          <w:spacing w:val="-3"/>
          <w:sz w:val="22"/>
        </w:rPr>
        <w:t> </w:t>
      </w:r>
      <w:r>
        <w:rPr>
          <w:sz w:val="22"/>
        </w:rPr>
        <w:t>nécessitant</w:t>
      </w:r>
      <w:r>
        <w:rPr>
          <w:spacing w:val="-7"/>
          <w:sz w:val="22"/>
        </w:rPr>
        <w:t> </w:t>
      </w:r>
      <w:r>
        <w:rPr>
          <w:sz w:val="22"/>
        </w:rPr>
        <w:t>une</w:t>
      </w:r>
      <w:r>
        <w:rPr>
          <w:spacing w:val="-6"/>
          <w:sz w:val="22"/>
        </w:rPr>
        <w:t> </w:t>
      </w:r>
      <w:r>
        <w:rPr>
          <w:sz w:val="22"/>
        </w:rPr>
        <w:t>action en</w:t>
      </w:r>
      <w:r>
        <w:rPr>
          <w:spacing w:val="-4"/>
          <w:sz w:val="22"/>
        </w:rPr>
        <w:t> </w:t>
      </w:r>
      <w:r>
        <w:rPr>
          <w:sz w:val="22"/>
        </w:rPr>
        <w:t>matière d’éducation thérapeutique</w:t>
      </w:r>
    </w:p>
    <w:p>
      <w:pPr>
        <w:pStyle w:val="ListParagraph"/>
        <w:numPr>
          <w:ilvl w:val="0"/>
          <w:numId w:val="1"/>
        </w:numPr>
        <w:tabs>
          <w:tab w:pos="752" w:val="left" w:leader="none"/>
        </w:tabs>
        <w:spacing w:line="240" w:lineRule="auto" w:before="99" w:after="0"/>
        <w:ind w:left="752" w:right="0" w:hanging="360"/>
        <w:jc w:val="left"/>
        <w:rPr>
          <w:sz w:val="22"/>
        </w:rPr>
      </w:pPr>
      <w:r>
        <w:rPr>
          <w:sz w:val="22"/>
        </w:rPr>
        <w:t>Assure</w:t>
      </w:r>
      <w:r>
        <w:rPr>
          <w:spacing w:val="-9"/>
          <w:sz w:val="22"/>
        </w:rPr>
        <w:t> </w:t>
      </w:r>
      <w:r>
        <w:rPr>
          <w:sz w:val="22"/>
        </w:rPr>
        <w:t>une</w:t>
      </w:r>
      <w:r>
        <w:rPr>
          <w:spacing w:val="-6"/>
          <w:sz w:val="22"/>
        </w:rPr>
        <w:t> </w:t>
      </w:r>
      <w:r>
        <w:rPr>
          <w:sz w:val="22"/>
        </w:rPr>
        <w:t>surveillance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l'état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santé</w:t>
      </w:r>
      <w:r>
        <w:rPr>
          <w:spacing w:val="-1"/>
          <w:sz w:val="22"/>
        </w:rPr>
        <w:t> </w:t>
      </w:r>
      <w:r>
        <w:rPr>
          <w:sz w:val="22"/>
        </w:rPr>
        <w:t>général</w:t>
      </w:r>
      <w:r>
        <w:rPr>
          <w:spacing w:val="-4"/>
          <w:sz w:val="22"/>
        </w:rPr>
        <w:t> </w:t>
      </w:r>
      <w:r>
        <w:rPr>
          <w:sz w:val="22"/>
        </w:rPr>
        <w:t>des</w:t>
      </w:r>
      <w:r>
        <w:rPr>
          <w:spacing w:val="2"/>
          <w:sz w:val="22"/>
        </w:rPr>
        <w:t> </w:t>
      </w:r>
      <w:r>
        <w:rPr>
          <w:sz w:val="22"/>
        </w:rPr>
        <w:t>jeunes</w:t>
      </w:r>
      <w:r>
        <w:rPr>
          <w:spacing w:val="-2"/>
          <w:sz w:val="22"/>
        </w:rPr>
        <w:t> mineurs</w:t>
      </w:r>
    </w:p>
    <w:p>
      <w:pPr>
        <w:pStyle w:val="ListParagraph"/>
        <w:numPr>
          <w:ilvl w:val="0"/>
          <w:numId w:val="1"/>
        </w:numPr>
        <w:tabs>
          <w:tab w:pos="752" w:val="left" w:leader="none"/>
        </w:tabs>
        <w:spacing w:line="213" w:lineRule="auto" w:before="115" w:after="0"/>
        <w:ind w:left="752" w:right="162" w:hanging="361"/>
        <w:jc w:val="left"/>
        <w:rPr>
          <w:sz w:val="22"/>
        </w:rPr>
      </w:pPr>
      <w:r>
        <w:rPr>
          <w:sz w:val="22"/>
        </w:rPr>
        <w:t>Procède</w:t>
      </w:r>
      <w:r>
        <w:rPr>
          <w:spacing w:val="-5"/>
          <w:sz w:val="22"/>
        </w:rPr>
        <w:t> </w:t>
      </w:r>
      <w:r>
        <w:rPr>
          <w:sz w:val="22"/>
        </w:rPr>
        <w:t>aux</w:t>
      </w:r>
      <w:r>
        <w:rPr>
          <w:spacing w:val="-3"/>
          <w:sz w:val="22"/>
        </w:rPr>
        <w:t> </w:t>
      </w:r>
      <w:r>
        <w:rPr>
          <w:sz w:val="22"/>
        </w:rPr>
        <w:t>soins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gestes</w:t>
      </w:r>
      <w:r>
        <w:rPr>
          <w:spacing w:val="-2"/>
          <w:sz w:val="22"/>
        </w:rPr>
        <w:t> </w:t>
      </w:r>
      <w:r>
        <w:rPr>
          <w:sz w:val="22"/>
        </w:rPr>
        <w:t>techniques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cas</w:t>
      </w:r>
      <w:r>
        <w:rPr>
          <w:spacing w:val="-2"/>
          <w:sz w:val="22"/>
        </w:rPr>
        <w:t> </w:t>
      </w:r>
      <w:r>
        <w:rPr>
          <w:sz w:val="22"/>
        </w:rPr>
        <w:t>d’urgence,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prescription ou</w:t>
      </w:r>
      <w:r>
        <w:rPr>
          <w:spacing w:val="-2"/>
          <w:sz w:val="22"/>
        </w:rPr>
        <w:t> </w:t>
      </w:r>
      <w:r>
        <w:rPr>
          <w:sz w:val="22"/>
        </w:rPr>
        <w:t>lorsque</w:t>
      </w:r>
      <w:r>
        <w:rPr>
          <w:spacing w:val="-5"/>
          <w:sz w:val="22"/>
        </w:rPr>
        <w:t> </w:t>
      </w:r>
      <w:r>
        <w:rPr>
          <w:sz w:val="22"/>
        </w:rPr>
        <w:t>les parcours de soins des jeunes MNA ne sont pas encore structurés.</w:t>
      </w:r>
    </w:p>
    <w:p>
      <w:pPr>
        <w:pStyle w:val="ListParagraph"/>
        <w:numPr>
          <w:ilvl w:val="0"/>
          <w:numId w:val="1"/>
        </w:numPr>
        <w:tabs>
          <w:tab w:pos="752" w:val="left" w:leader="none"/>
        </w:tabs>
        <w:spacing w:line="206" w:lineRule="auto" w:before="121" w:after="0"/>
        <w:ind w:left="752" w:right="105" w:hanging="361"/>
        <w:jc w:val="left"/>
        <w:rPr>
          <w:sz w:val="22"/>
        </w:rPr>
      </w:pPr>
      <w:r>
        <w:rPr>
          <w:sz w:val="22"/>
        </w:rPr>
        <w:t>Etablit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dialogue</w:t>
      </w:r>
      <w:r>
        <w:rPr>
          <w:spacing w:val="-4"/>
          <w:sz w:val="22"/>
        </w:rPr>
        <w:t> </w:t>
      </w:r>
      <w:r>
        <w:rPr>
          <w:sz w:val="22"/>
        </w:rPr>
        <w:t>positif</w:t>
      </w:r>
      <w:r>
        <w:rPr>
          <w:spacing w:val="-2"/>
          <w:sz w:val="22"/>
        </w:rPr>
        <w:t> </w:t>
      </w:r>
      <w:r>
        <w:rPr>
          <w:sz w:val="22"/>
        </w:rPr>
        <w:t>avec</w:t>
      </w:r>
      <w:r>
        <w:rPr>
          <w:spacing w:val="-5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jeunes</w:t>
      </w:r>
      <w:r>
        <w:rPr>
          <w:spacing w:val="-1"/>
          <w:sz w:val="22"/>
        </w:rPr>
        <w:t> </w:t>
      </w:r>
      <w:r>
        <w:rPr>
          <w:sz w:val="22"/>
        </w:rPr>
        <w:t>mineurs, et des relations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confiance</w:t>
      </w:r>
      <w:r>
        <w:rPr>
          <w:spacing w:val="-4"/>
          <w:sz w:val="22"/>
        </w:rPr>
        <w:t> </w:t>
      </w:r>
      <w:r>
        <w:rPr>
          <w:sz w:val="22"/>
        </w:rPr>
        <w:t>avec</w:t>
      </w:r>
      <w:r>
        <w:rPr>
          <w:spacing w:val="-5"/>
          <w:sz w:val="22"/>
        </w:rPr>
        <w:t> </w:t>
      </w:r>
      <w:r>
        <w:rPr>
          <w:sz w:val="22"/>
        </w:rPr>
        <w:t>les jeunes et l’équipe éducative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0"/>
        <w:rPr>
          <w:sz w:val="16"/>
        </w:rPr>
      </w:pPr>
    </w:p>
    <w:p>
      <w:pPr>
        <w:spacing w:before="0"/>
        <w:ind w:left="0" w:right="60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1040" w:bottom="0" w:left="1380" w:right="1040"/>
        </w:sectPr>
      </w:pPr>
    </w:p>
    <w:p>
      <w:pPr>
        <w:pStyle w:val="Heading1"/>
        <w:spacing w:before="89"/>
        <w:rPr>
          <w:u w:val="none"/>
        </w:rPr>
      </w:pPr>
      <w:bookmarkStart w:name="Profil :" w:id="3"/>
      <w:bookmarkEnd w:id="3"/>
      <w:r>
        <w:rPr>
          <w:b w:val="0"/>
          <w:u w:val="none"/>
        </w:rPr>
      </w:r>
      <w:r>
        <w:rPr>
          <w:u w:val="thick"/>
        </w:rPr>
        <w:t>Profil</w:t>
      </w:r>
      <w:r>
        <w:rPr>
          <w:spacing w:val="-3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65" w:lineRule="exact" w:before="0" w:after="0"/>
        <w:ind w:left="862" w:right="0" w:hanging="706"/>
        <w:jc w:val="left"/>
        <w:rPr>
          <w:sz w:val="22"/>
        </w:rPr>
      </w:pPr>
      <w:r>
        <w:rPr>
          <w:spacing w:val="-2"/>
          <w:sz w:val="22"/>
        </w:rPr>
        <w:t>Diplôme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d’état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exigé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65" w:lineRule="exact" w:before="0" w:after="0"/>
        <w:ind w:left="862" w:right="0" w:hanging="706"/>
        <w:jc w:val="left"/>
        <w:rPr>
          <w:sz w:val="22"/>
        </w:rPr>
      </w:pPr>
      <w:r>
        <w:rPr>
          <w:sz w:val="22"/>
        </w:rPr>
        <w:t>Autonomie,</w:t>
      </w:r>
      <w:r>
        <w:rPr>
          <w:spacing w:val="-10"/>
          <w:sz w:val="22"/>
        </w:rPr>
        <w:t> </w:t>
      </w:r>
      <w:r>
        <w:rPr>
          <w:sz w:val="22"/>
        </w:rPr>
        <w:t>sens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l’organisation,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empathie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65" w:lineRule="exact" w:before="3" w:after="0"/>
        <w:ind w:left="862" w:right="0" w:hanging="706"/>
        <w:jc w:val="left"/>
        <w:rPr>
          <w:sz w:val="22"/>
        </w:rPr>
      </w:pPr>
      <w:r>
        <w:rPr>
          <w:sz w:val="22"/>
        </w:rPr>
        <w:t>Capacité</w:t>
      </w:r>
      <w:r>
        <w:rPr>
          <w:spacing w:val="-6"/>
          <w:sz w:val="22"/>
        </w:rPr>
        <w:t> </w:t>
      </w:r>
      <w:r>
        <w:rPr>
          <w:sz w:val="22"/>
        </w:rPr>
        <w:t>à</w:t>
      </w:r>
      <w:r>
        <w:rPr>
          <w:spacing w:val="-6"/>
          <w:sz w:val="22"/>
        </w:rPr>
        <w:t> </w:t>
      </w:r>
      <w:r>
        <w:rPr>
          <w:sz w:val="22"/>
        </w:rPr>
        <w:t>travailler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équipe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pluridisciplinaire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64" w:lineRule="exact" w:before="0" w:after="0"/>
        <w:ind w:left="862" w:right="0" w:hanging="706"/>
        <w:jc w:val="left"/>
        <w:rPr>
          <w:sz w:val="22"/>
        </w:rPr>
      </w:pPr>
      <w:r>
        <w:rPr>
          <w:sz w:val="22"/>
        </w:rPr>
        <w:t>Capacité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éducation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thérapeutique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64" w:lineRule="exact" w:before="0" w:after="0"/>
        <w:ind w:left="862" w:right="0" w:hanging="706"/>
        <w:jc w:val="left"/>
        <w:rPr>
          <w:sz w:val="22"/>
        </w:rPr>
      </w:pPr>
      <w:r>
        <w:rPr>
          <w:sz w:val="22"/>
        </w:rPr>
        <w:t>Maitrise</w:t>
      </w:r>
      <w:r>
        <w:rPr>
          <w:spacing w:val="-6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pack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office</w:t>
      </w:r>
    </w:p>
    <w:p>
      <w:pPr>
        <w:pStyle w:val="ListParagraph"/>
        <w:numPr>
          <w:ilvl w:val="0"/>
          <w:numId w:val="2"/>
        </w:numPr>
        <w:tabs>
          <w:tab w:pos="862" w:val="left" w:leader="none"/>
        </w:tabs>
        <w:spacing w:line="265" w:lineRule="exact" w:before="0" w:after="0"/>
        <w:ind w:left="862" w:right="0" w:hanging="706"/>
        <w:jc w:val="left"/>
        <w:rPr>
          <w:sz w:val="22"/>
        </w:rPr>
      </w:pPr>
      <w:r>
        <w:rPr>
          <w:sz w:val="22"/>
        </w:rPr>
        <w:t>Permis</w:t>
      </w:r>
      <w:r>
        <w:rPr>
          <w:spacing w:val="-7"/>
          <w:sz w:val="22"/>
        </w:rPr>
        <w:t> </w:t>
      </w:r>
      <w:r>
        <w:rPr>
          <w:sz w:val="22"/>
        </w:rPr>
        <w:t>B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exigé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1"/>
        <w:rPr>
          <w:u w:val="none"/>
        </w:rPr>
      </w:pPr>
      <w:bookmarkStart w:name="Conditions du poste :" w:id="4"/>
      <w:bookmarkEnd w:id="4"/>
      <w:r>
        <w:rPr>
          <w:b w:val="0"/>
          <w:u w:val="none"/>
        </w:rPr>
      </w:r>
      <w:r>
        <w:rPr>
          <w:u w:val="thick"/>
        </w:rPr>
        <w:t>Conditions</w:t>
      </w:r>
      <w:r>
        <w:rPr>
          <w:spacing w:val="-8"/>
          <w:u w:val="thick"/>
        </w:rPr>
        <w:t> </w:t>
      </w:r>
      <w:r>
        <w:rPr>
          <w:u w:val="thick"/>
        </w:rPr>
        <w:t>du</w:t>
      </w:r>
      <w:r>
        <w:rPr>
          <w:spacing w:val="-9"/>
          <w:u w:val="thick"/>
        </w:rPr>
        <w:t> </w:t>
      </w:r>
      <w:r>
        <w:rPr>
          <w:u w:val="thick"/>
        </w:rPr>
        <w:t>poste</w:t>
      </w:r>
      <w:r>
        <w:rPr>
          <w:spacing w:val="-5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16" w:lineRule="auto" w:before="271" w:after="0"/>
        <w:ind w:left="867" w:right="799" w:hanging="711"/>
        <w:jc w:val="left"/>
        <w:rPr>
          <w:sz w:val="22"/>
        </w:rPr>
      </w:pPr>
      <w:r>
        <w:rPr>
          <w:sz w:val="22"/>
        </w:rPr>
        <w:t>Poste</w:t>
      </w:r>
      <w:r>
        <w:rPr>
          <w:spacing w:val="-4"/>
          <w:sz w:val="22"/>
        </w:rPr>
        <w:t> </w:t>
      </w:r>
      <w:r>
        <w:rPr>
          <w:sz w:val="22"/>
        </w:rPr>
        <w:t>situé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St</w:t>
      </w:r>
      <w:r>
        <w:rPr>
          <w:spacing w:val="-9"/>
          <w:sz w:val="22"/>
        </w:rPr>
        <w:t> </w:t>
      </w:r>
      <w:r>
        <w:rPr>
          <w:sz w:val="22"/>
        </w:rPr>
        <w:t>Etienne</w:t>
      </w:r>
      <w:r>
        <w:rPr>
          <w:spacing w:val="-3"/>
          <w:sz w:val="22"/>
        </w:rPr>
        <w:t> </w:t>
      </w:r>
      <w:r>
        <w:rPr>
          <w:sz w:val="22"/>
        </w:rPr>
        <w:t>avec</w:t>
      </w:r>
      <w:r>
        <w:rPr>
          <w:spacing w:val="-9"/>
          <w:sz w:val="22"/>
        </w:rPr>
        <w:t> </w:t>
      </w:r>
      <w:r>
        <w:rPr>
          <w:sz w:val="22"/>
        </w:rPr>
        <w:t>intervention</w:t>
      </w:r>
      <w:r>
        <w:rPr>
          <w:spacing w:val="-5"/>
          <w:sz w:val="22"/>
        </w:rPr>
        <w:t> </w:t>
      </w:r>
      <w:r>
        <w:rPr>
          <w:sz w:val="22"/>
        </w:rPr>
        <w:t>occasionnelle</w:t>
      </w:r>
      <w:r>
        <w:rPr>
          <w:spacing w:val="-7"/>
          <w:sz w:val="22"/>
        </w:rPr>
        <w:t> </w:t>
      </w:r>
      <w:r>
        <w:rPr>
          <w:sz w:val="22"/>
        </w:rPr>
        <w:t>sur</w:t>
      </w:r>
      <w:r>
        <w:rPr>
          <w:spacing w:val="-5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département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 </w:t>
      </w:r>
      <w:r>
        <w:rPr>
          <w:spacing w:val="-2"/>
          <w:sz w:val="22"/>
        </w:rPr>
        <w:t>Loire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38" w:lineRule="exact" w:before="0" w:after="0"/>
        <w:ind w:left="867" w:right="0" w:hanging="711"/>
        <w:jc w:val="left"/>
        <w:rPr>
          <w:sz w:val="22"/>
        </w:rPr>
      </w:pPr>
      <w:r>
        <w:rPr>
          <w:sz w:val="22"/>
        </w:rPr>
        <w:t>CDD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0.70</w:t>
      </w:r>
      <w:r>
        <w:rPr>
          <w:spacing w:val="-4"/>
          <w:sz w:val="22"/>
        </w:rPr>
        <w:t> </w:t>
      </w:r>
      <w:r>
        <w:rPr>
          <w:sz w:val="22"/>
        </w:rPr>
        <w:t>ETP</w:t>
      </w:r>
      <w:r>
        <w:rPr>
          <w:spacing w:val="-3"/>
          <w:sz w:val="22"/>
        </w:rPr>
        <w:t> </w:t>
      </w:r>
      <w:r>
        <w:rPr>
          <w:sz w:val="22"/>
        </w:rPr>
        <w:t>jusqu’au</w:t>
      </w:r>
      <w:r>
        <w:rPr>
          <w:spacing w:val="-2"/>
          <w:sz w:val="22"/>
        </w:rPr>
        <w:t> 14/07/2024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exact" w:before="0" w:after="0"/>
        <w:ind w:left="867" w:right="0" w:hanging="711"/>
        <w:jc w:val="left"/>
        <w:rPr>
          <w:sz w:val="22"/>
        </w:rPr>
      </w:pPr>
      <w:r>
        <w:rPr>
          <w:sz w:val="22"/>
        </w:rPr>
        <w:t>Salaire</w:t>
      </w:r>
      <w:r>
        <w:rPr>
          <w:spacing w:val="-12"/>
          <w:sz w:val="22"/>
        </w:rPr>
        <w:t> </w:t>
      </w:r>
      <w:r>
        <w:rPr>
          <w:sz w:val="22"/>
        </w:rPr>
        <w:t>indexé</w:t>
      </w:r>
      <w:r>
        <w:rPr>
          <w:spacing w:val="-10"/>
          <w:sz w:val="22"/>
        </w:rPr>
        <w:t> </w:t>
      </w:r>
      <w:r>
        <w:rPr>
          <w:sz w:val="22"/>
        </w:rPr>
        <w:t>à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Convention</w:t>
      </w:r>
      <w:r>
        <w:rPr>
          <w:spacing w:val="-7"/>
          <w:sz w:val="22"/>
        </w:rPr>
        <w:t> </w:t>
      </w:r>
      <w:r>
        <w:rPr>
          <w:sz w:val="22"/>
        </w:rPr>
        <w:t>Collective</w:t>
      </w:r>
      <w:r>
        <w:rPr>
          <w:spacing w:val="-5"/>
          <w:sz w:val="22"/>
        </w:rPr>
        <w:t> </w:t>
      </w:r>
      <w:r>
        <w:rPr>
          <w:sz w:val="22"/>
        </w:rPr>
        <w:t>(CCN</w:t>
      </w:r>
      <w:r>
        <w:rPr>
          <w:spacing w:val="-4"/>
          <w:sz w:val="22"/>
        </w:rPr>
        <w:t> </w:t>
      </w:r>
      <w:r>
        <w:rPr>
          <w:sz w:val="22"/>
        </w:rPr>
        <w:t>du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15/03/1966)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53" w:lineRule="exact" w:before="0" w:after="0"/>
        <w:ind w:left="867" w:right="0" w:hanging="711"/>
        <w:jc w:val="left"/>
        <w:rPr>
          <w:sz w:val="22"/>
        </w:rPr>
      </w:pPr>
      <w:r>
        <w:rPr>
          <w:sz w:val="22"/>
        </w:rPr>
        <w:t>Prise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poste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immédiate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1"/>
        <w:rPr>
          <w:u w:val="none"/>
        </w:rPr>
      </w:pPr>
      <w:bookmarkStart w:name="Candidatures :" w:id="5"/>
      <w:bookmarkEnd w:id="5"/>
      <w:r>
        <w:rPr>
          <w:b w:val="0"/>
          <w:u w:val="none"/>
        </w:rPr>
      </w:r>
      <w:r>
        <w:rPr>
          <w:u w:val="thick"/>
        </w:rPr>
        <w:t>Candidatures</w:t>
      </w:r>
      <w:r>
        <w:rPr>
          <w:spacing w:val="-4"/>
          <w:u w:val="thick"/>
        </w:rPr>
        <w:t> </w:t>
      </w:r>
      <w:r>
        <w:rPr>
          <w:spacing w:val="-10"/>
          <w:u w:val="thick"/>
        </w:rPr>
        <w:t>:</w:t>
      </w:r>
    </w:p>
    <w:p>
      <w:pPr>
        <w:pStyle w:val="BodyText"/>
        <w:spacing w:before="7"/>
        <w:rPr>
          <w:b/>
        </w:rPr>
      </w:pPr>
    </w:p>
    <w:p>
      <w:pPr>
        <w:pStyle w:val="BodyText"/>
        <w:ind w:left="156"/>
      </w:pPr>
      <w:r>
        <w:rPr/>
        <w:t>Merci</w:t>
      </w:r>
      <w:r>
        <w:rPr>
          <w:spacing w:val="53"/>
        </w:rPr>
        <w:t> </w:t>
      </w:r>
      <w:r>
        <w:rPr/>
        <w:t>d’adresser</w:t>
      </w:r>
      <w:r>
        <w:rPr>
          <w:spacing w:val="55"/>
        </w:rPr>
        <w:t> </w:t>
      </w:r>
      <w:r>
        <w:rPr/>
        <w:t>votre</w:t>
      </w:r>
      <w:r>
        <w:rPr>
          <w:spacing w:val="52"/>
        </w:rPr>
        <w:t> </w:t>
      </w:r>
      <w:r>
        <w:rPr/>
        <w:t>candidature</w:t>
      </w:r>
      <w:r>
        <w:rPr>
          <w:spacing w:val="57"/>
        </w:rPr>
        <w:t> </w:t>
      </w:r>
      <w:r>
        <w:rPr/>
        <w:t>-</w:t>
      </w:r>
      <w:r>
        <w:rPr>
          <w:spacing w:val="56"/>
        </w:rPr>
        <w:t> </w:t>
      </w:r>
      <w:r>
        <w:rPr/>
        <w:t>CV</w:t>
      </w:r>
      <w:r>
        <w:rPr>
          <w:spacing w:val="50"/>
        </w:rPr>
        <w:t> </w:t>
      </w:r>
      <w:r>
        <w:rPr/>
        <w:t>et</w:t>
      </w:r>
      <w:r>
        <w:rPr>
          <w:spacing w:val="52"/>
        </w:rPr>
        <w:t> </w:t>
      </w:r>
      <w:r>
        <w:rPr/>
        <w:t>lettre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/>
        <w:t>motivation</w:t>
      </w:r>
      <w:r>
        <w:rPr>
          <w:spacing w:val="59"/>
        </w:rPr>
        <w:t> </w:t>
      </w:r>
      <w:r>
        <w:rPr/>
        <w:t>–</w:t>
      </w:r>
      <w:r>
        <w:rPr>
          <w:spacing w:val="52"/>
        </w:rPr>
        <w:t> </w:t>
      </w:r>
      <w:r>
        <w:rPr/>
        <w:t>par</w:t>
      </w:r>
      <w:r>
        <w:rPr>
          <w:spacing w:val="55"/>
        </w:rPr>
        <w:t> </w:t>
      </w:r>
      <w:r>
        <w:rPr/>
        <w:t>mail</w:t>
      </w:r>
      <w:r>
        <w:rPr>
          <w:spacing w:val="56"/>
        </w:rPr>
        <w:t> </w:t>
      </w:r>
      <w:r>
        <w:rPr>
          <w:spacing w:val="-2"/>
        </w:rPr>
        <w:t>jusqu’au</w:t>
      </w:r>
    </w:p>
    <w:p>
      <w:pPr>
        <w:spacing w:before="8"/>
        <w:ind w:left="156" w:right="0" w:firstLine="0"/>
        <w:jc w:val="left"/>
        <w:rPr>
          <w:b/>
          <w:sz w:val="22"/>
        </w:rPr>
      </w:pPr>
      <w:r>
        <w:rPr>
          <w:b/>
          <w:sz w:val="22"/>
        </w:rPr>
        <w:t>26/06/2024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précisant</w:t>
      </w:r>
      <w:r>
        <w:rPr>
          <w:spacing w:val="-5"/>
          <w:sz w:val="22"/>
        </w:rPr>
        <w:t> </w:t>
      </w:r>
      <w:r>
        <w:rPr>
          <w:sz w:val="22"/>
        </w:rPr>
        <w:t>lenuméro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l’offre</w:t>
      </w:r>
      <w:r>
        <w:rPr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b/>
          <w:sz w:val="22"/>
        </w:rPr>
        <w:t>PPSHD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Inf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MNA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2024-06-</w:t>
      </w:r>
      <w:r>
        <w:rPr>
          <w:b/>
          <w:spacing w:val="-5"/>
          <w:sz w:val="22"/>
        </w:rPr>
        <w:t>18</w:t>
      </w:r>
    </w:p>
    <w:p>
      <w:pPr>
        <w:pStyle w:val="BodyText"/>
        <w:spacing w:before="16"/>
        <w:rPr>
          <w:b/>
        </w:rPr>
      </w:pPr>
    </w:p>
    <w:p>
      <w:pPr>
        <w:spacing w:before="1"/>
        <w:ind w:left="156" w:right="0" w:firstLine="0"/>
        <w:jc w:val="left"/>
        <w:rPr>
          <w:b/>
          <w:sz w:val="22"/>
        </w:rPr>
      </w:pPr>
      <w:r>
        <w:rPr>
          <w:sz w:val="22"/>
        </w:rPr>
        <w:t>Contact</w:t>
      </w:r>
      <w:r>
        <w:rPr>
          <w:spacing w:val="-18"/>
          <w:sz w:val="22"/>
        </w:rPr>
        <w:t> </w:t>
      </w:r>
      <w:r>
        <w:rPr>
          <w:b/>
          <w:sz w:val="22"/>
        </w:rPr>
        <w:t>:</w:t>
      </w:r>
      <w:r>
        <w:rPr>
          <w:b/>
          <w:spacing w:val="-11"/>
          <w:sz w:val="22"/>
        </w:rPr>
        <w:t> </w:t>
      </w:r>
      <w:hyperlink r:id="rId7">
        <w:r>
          <w:rPr>
            <w:b/>
            <w:color w:val="5B9BD3"/>
            <w:sz w:val="22"/>
            <w:u w:val="single" w:color="5EC5EB"/>
          </w:rPr>
          <w:t>drh-</w:t>
        </w:r>
        <w:r>
          <w:rPr>
            <w:b/>
            <w:color w:val="5B9BD3"/>
            <w:spacing w:val="-2"/>
            <w:sz w:val="22"/>
            <w:u w:val="single" w:color="5EC5EB"/>
          </w:rPr>
          <w:t>recrutement@sauvegarde42.fr</w:t>
        </w:r>
      </w:hyperlink>
    </w:p>
    <w:sectPr>
      <w:pgSz w:w="11910" w:h="16840"/>
      <w:pgMar w:top="1400" w:bottom="280" w:left="138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67" w:hanging="707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95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22" w:hanging="70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85" w:hanging="70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48" w:hanging="70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11" w:hanging="70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174" w:hanging="70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037" w:hanging="70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900" w:hanging="70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763" w:hanging="707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75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632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05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78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51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124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97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870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743" w:hanging="361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502"/>
      <w:outlineLvl w:val="1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1400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752" w:hanging="706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Berger</dc:creator>
  <dcterms:created xsi:type="dcterms:W3CDTF">2024-06-24T14:34:32Z</dcterms:created>
  <dcterms:modified xsi:type="dcterms:W3CDTF">2024-06-24T14:34:32Z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2024-06-24T00:00:00Z</vt:filetime>
  </property>
  <property fmtid="{D5CDD505-2E9C-101B-9397-08002B2CF9AE}" pid="5" name="Producer">
    <vt:lpwstr>www.ilovepdf.com</vt:lpwstr>
  </property>
</Properties>
</file>