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7CCE" w14:textId="77777777" w:rsidR="00614613" w:rsidRDefault="00614613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6465B025" w14:textId="54B800D7" w:rsidR="00614613" w:rsidRPr="00F8694C" w:rsidRDefault="00614613" w:rsidP="00614613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Hlk534721011"/>
      <w:r w:rsidR="00F8694C">
        <w:rPr>
          <w:rFonts w:ascii="Tahoma" w:hAnsi="Tahoma" w:cs="Tahoma"/>
          <w:b w:val="0"/>
          <w:sz w:val="20"/>
        </w:rPr>
        <w:t>13 juillet</w:t>
      </w:r>
      <w:r w:rsidR="00572212" w:rsidRPr="00F8694C">
        <w:rPr>
          <w:rFonts w:ascii="Tahoma" w:hAnsi="Tahoma" w:cs="Tahoma"/>
          <w:b w:val="0"/>
          <w:sz w:val="20"/>
        </w:rPr>
        <w:t xml:space="preserve"> 2023</w:t>
      </w:r>
    </w:p>
    <w:p w14:paraId="2C2355F5" w14:textId="0E0B5E05" w:rsidR="00614613" w:rsidRDefault="00614613" w:rsidP="00614613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________________________________________________________________________</w:t>
      </w:r>
    </w:p>
    <w:p w14:paraId="62A55BAA" w14:textId="77777777" w:rsidR="00614613" w:rsidRPr="000D4862" w:rsidRDefault="00614613" w:rsidP="00614613">
      <w:pPr>
        <w:pStyle w:val="Titre"/>
        <w:tabs>
          <w:tab w:val="left" w:pos="1134"/>
        </w:tabs>
        <w:rPr>
          <w:rFonts w:ascii="Tahoma" w:hAnsi="Tahoma" w:cs="Tahoma"/>
          <w:i/>
          <w:iCs/>
          <w:sz w:val="28"/>
        </w:rPr>
      </w:pPr>
    </w:p>
    <w:p w14:paraId="06EE8C7C" w14:textId="77777777" w:rsidR="00D93471" w:rsidRPr="00D93471" w:rsidRDefault="00D93471" w:rsidP="00D93471">
      <w:pPr>
        <w:widowControl w:val="0"/>
        <w:autoSpaceDE w:val="0"/>
        <w:autoSpaceDN w:val="0"/>
        <w:spacing w:before="101" w:line="240" w:lineRule="auto"/>
        <w:ind w:left="426" w:right="12"/>
        <w:jc w:val="center"/>
        <w:rPr>
          <w:rFonts w:eastAsia="Tahoma" w:cs="Tahoma"/>
          <w:b/>
          <w:bCs/>
          <w:sz w:val="52"/>
          <w:szCs w:val="52"/>
          <w:lang w:eastAsia="en-US"/>
        </w:rPr>
      </w:pPr>
      <w:r w:rsidRPr="00D93471">
        <w:rPr>
          <w:rFonts w:eastAsia="Tahoma" w:cs="Tahoma"/>
          <w:b/>
          <w:bCs/>
          <w:sz w:val="52"/>
          <w:szCs w:val="52"/>
          <w:lang w:eastAsia="en-US"/>
        </w:rPr>
        <w:t>Offre</w:t>
      </w:r>
      <w:r w:rsidRPr="00D93471">
        <w:rPr>
          <w:rFonts w:eastAsia="Tahoma" w:cs="Tahoma"/>
          <w:b/>
          <w:bCs/>
          <w:spacing w:val="-3"/>
          <w:sz w:val="52"/>
          <w:szCs w:val="52"/>
          <w:lang w:eastAsia="en-US"/>
        </w:rPr>
        <w:t xml:space="preserve"> </w:t>
      </w:r>
      <w:r w:rsidRPr="00D93471">
        <w:rPr>
          <w:rFonts w:eastAsia="Tahoma" w:cs="Tahoma"/>
          <w:b/>
          <w:bCs/>
          <w:sz w:val="52"/>
          <w:szCs w:val="52"/>
          <w:lang w:eastAsia="en-US"/>
        </w:rPr>
        <w:t>d’emploi</w:t>
      </w:r>
      <w:r w:rsidRPr="00D93471">
        <w:rPr>
          <w:rFonts w:eastAsia="Tahoma" w:cs="Tahoma"/>
          <w:b/>
          <w:bCs/>
          <w:spacing w:val="-3"/>
          <w:sz w:val="52"/>
          <w:szCs w:val="52"/>
          <w:lang w:eastAsia="en-US"/>
        </w:rPr>
        <w:t xml:space="preserve"> </w:t>
      </w:r>
      <w:r w:rsidRPr="00D93471">
        <w:rPr>
          <w:rFonts w:eastAsia="Tahoma" w:cs="Tahoma"/>
          <w:b/>
          <w:bCs/>
          <w:sz w:val="52"/>
          <w:szCs w:val="52"/>
          <w:lang w:eastAsia="en-US"/>
        </w:rPr>
        <w:t>CDI (H/F)</w:t>
      </w:r>
    </w:p>
    <w:p w14:paraId="1584F7D6" w14:textId="5C598652" w:rsidR="00614613" w:rsidRPr="00FE1D13" w:rsidRDefault="001E34EC" w:rsidP="001E34EC">
      <w:pPr>
        <w:pStyle w:val="Titre"/>
        <w:ind w:left="1134"/>
        <w:jc w:val="both"/>
        <w:rPr>
          <w:rFonts w:ascii="Tahoma" w:hAnsi="Tahoma" w:cs="Tahoma"/>
          <w:b w:val="0"/>
          <w:sz w:val="44"/>
          <w:szCs w:val="44"/>
        </w:rPr>
      </w:pPr>
      <w:r>
        <w:rPr>
          <w:rFonts w:ascii="Tahoma" w:hAnsi="Tahoma" w:cs="Tahoma"/>
          <w:b w:val="0"/>
          <w:sz w:val="44"/>
          <w:szCs w:val="44"/>
        </w:rPr>
        <w:t xml:space="preserve">   </w:t>
      </w:r>
      <w:r w:rsidR="00D53DEF">
        <w:rPr>
          <w:rFonts w:ascii="Tahoma" w:hAnsi="Tahoma" w:cs="Tahoma"/>
          <w:b w:val="0"/>
          <w:sz w:val="44"/>
          <w:szCs w:val="44"/>
        </w:rPr>
        <w:t xml:space="preserve"> </w:t>
      </w:r>
      <w:r>
        <w:rPr>
          <w:rFonts w:ascii="Tahoma" w:hAnsi="Tahoma" w:cs="Tahoma"/>
          <w:b w:val="0"/>
          <w:sz w:val="44"/>
          <w:szCs w:val="44"/>
        </w:rPr>
        <w:t xml:space="preserve"> </w:t>
      </w:r>
      <w:r w:rsidR="00736C30">
        <w:rPr>
          <w:rFonts w:ascii="Tahoma" w:hAnsi="Tahoma" w:cs="Tahoma"/>
          <w:b w:val="0"/>
          <w:sz w:val="44"/>
          <w:szCs w:val="44"/>
        </w:rPr>
        <w:t>R</w:t>
      </w:r>
      <w:r w:rsidR="00D93471">
        <w:rPr>
          <w:rFonts w:ascii="Tahoma" w:hAnsi="Tahoma" w:cs="Tahoma"/>
          <w:b w:val="0"/>
          <w:sz w:val="44"/>
          <w:szCs w:val="44"/>
        </w:rPr>
        <w:t>é</w:t>
      </w:r>
      <w:r w:rsidR="00736C30">
        <w:rPr>
          <w:rFonts w:ascii="Tahoma" w:hAnsi="Tahoma" w:cs="Tahoma"/>
          <w:b w:val="0"/>
          <w:sz w:val="44"/>
          <w:szCs w:val="44"/>
        </w:rPr>
        <w:t xml:space="preserve">f : </w:t>
      </w:r>
      <w:r w:rsidR="00572212">
        <w:rPr>
          <w:rFonts w:ascii="Tahoma" w:hAnsi="Tahoma" w:cs="Tahoma"/>
          <w:b w:val="0"/>
          <w:sz w:val="44"/>
          <w:szCs w:val="44"/>
        </w:rPr>
        <w:t>PPSHD</w:t>
      </w:r>
      <w:r w:rsidR="00736C30">
        <w:rPr>
          <w:rFonts w:ascii="Tahoma" w:hAnsi="Tahoma" w:cs="Tahoma"/>
          <w:b w:val="0"/>
          <w:sz w:val="44"/>
          <w:szCs w:val="44"/>
        </w:rPr>
        <w:t xml:space="preserve"> </w:t>
      </w:r>
      <w:r w:rsidR="00D93471">
        <w:rPr>
          <w:rFonts w:ascii="Tahoma" w:hAnsi="Tahoma" w:cs="Tahoma"/>
          <w:b w:val="0"/>
          <w:sz w:val="44"/>
          <w:szCs w:val="44"/>
        </w:rPr>
        <w:t>PSY</w:t>
      </w:r>
      <w:r w:rsidR="00736C30">
        <w:rPr>
          <w:rFonts w:ascii="Tahoma" w:hAnsi="Tahoma" w:cs="Tahoma"/>
          <w:b w:val="0"/>
          <w:sz w:val="44"/>
          <w:szCs w:val="44"/>
        </w:rPr>
        <w:t>/</w:t>
      </w:r>
      <w:r w:rsidR="00614613">
        <w:rPr>
          <w:rFonts w:ascii="Tahoma" w:hAnsi="Tahoma" w:cs="Tahoma"/>
          <w:b w:val="0"/>
          <w:sz w:val="44"/>
          <w:szCs w:val="44"/>
        </w:rPr>
        <w:t xml:space="preserve"> </w:t>
      </w:r>
      <w:r w:rsidR="00614613" w:rsidRPr="00EE18AE">
        <w:rPr>
          <w:rFonts w:ascii="Tahoma" w:hAnsi="Tahoma" w:cs="Tahoma"/>
          <w:b w:val="0"/>
          <w:sz w:val="44"/>
          <w:szCs w:val="44"/>
        </w:rPr>
        <w:t>20</w:t>
      </w:r>
      <w:r w:rsidR="006B3A5F">
        <w:rPr>
          <w:rFonts w:ascii="Tahoma" w:hAnsi="Tahoma" w:cs="Tahoma"/>
          <w:b w:val="0"/>
          <w:sz w:val="44"/>
          <w:szCs w:val="44"/>
        </w:rPr>
        <w:t>2</w:t>
      </w:r>
      <w:r w:rsidR="00572212">
        <w:rPr>
          <w:rFonts w:ascii="Tahoma" w:hAnsi="Tahoma" w:cs="Tahoma"/>
          <w:b w:val="0"/>
          <w:sz w:val="44"/>
          <w:szCs w:val="44"/>
        </w:rPr>
        <w:t>3</w:t>
      </w:r>
      <w:r w:rsidR="00A97C9D">
        <w:rPr>
          <w:rFonts w:ascii="Tahoma" w:hAnsi="Tahoma" w:cs="Tahoma"/>
          <w:b w:val="0"/>
          <w:sz w:val="44"/>
          <w:szCs w:val="44"/>
        </w:rPr>
        <w:t>-</w:t>
      </w:r>
      <w:r w:rsidR="00F8694C">
        <w:rPr>
          <w:rFonts w:ascii="Tahoma" w:hAnsi="Tahoma" w:cs="Tahoma"/>
          <w:b w:val="0"/>
          <w:sz w:val="44"/>
          <w:szCs w:val="44"/>
        </w:rPr>
        <w:t>07-13</w:t>
      </w:r>
    </w:p>
    <w:p w14:paraId="292478E0" w14:textId="5D23DC7E" w:rsidR="00614613" w:rsidRDefault="00614613" w:rsidP="002D5C2F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  <w:r w:rsidRPr="00EE18AE">
        <w:rPr>
          <w:rFonts w:ascii="Calibri" w:hAnsi="Calibri"/>
          <w:sz w:val="24"/>
          <w:szCs w:val="32"/>
        </w:rPr>
        <w:t>________________________________________</w:t>
      </w:r>
      <w:r>
        <w:rPr>
          <w:rFonts w:ascii="Calibri" w:hAnsi="Calibri"/>
          <w:sz w:val="24"/>
          <w:szCs w:val="32"/>
        </w:rPr>
        <w:t>_______________________________</w:t>
      </w:r>
    </w:p>
    <w:p w14:paraId="448D1184" w14:textId="77777777" w:rsidR="00D93471" w:rsidRDefault="00D93471" w:rsidP="00D93471">
      <w:pPr>
        <w:pStyle w:val="Corpsdetexte"/>
        <w:spacing w:before="7"/>
        <w:rPr>
          <w:sz w:val="22"/>
        </w:rPr>
      </w:pPr>
    </w:p>
    <w:p w14:paraId="3C20D69A" w14:textId="42A68653" w:rsidR="00D93471" w:rsidRPr="00D93471" w:rsidRDefault="00D93471" w:rsidP="00D93471">
      <w:pPr>
        <w:widowControl w:val="0"/>
        <w:autoSpaceDE w:val="0"/>
        <w:autoSpaceDN w:val="0"/>
        <w:spacing w:before="99" w:line="240" w:lineRule="auto"/>
        <w:ind w:right="150"/>
        <w:outlineLvl w:val="0"/>
        <w:rPr>
          <w:rFonts w:eastAsia="Tahoma" w:cs="Tahoma"/>
          <w:b/>
          <w:bCs/>
          <w:sz w:val="32"/>
          <w:szCs w:val="32"/>
          <w:u w:color="000000"/>
          <w:lang w:eastAsia="en-US"/>
        </w:rPr>
      </w:pP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Pôle</w:t>
      </w:r>
      <w:r w:rsidRPr="00D93471">
        <w:rPr>
          <w:rFonts w:eastAsia="Tahoma" w:cs="Tahoma"/>
          <w:b/>
          <w:bCs/>
          <w:spacing w:val="-8"/>
          <w:sz w:val="32"/>
          <w:szCs w:val="32"/>
          <w:u w:color="000000"/>
          <w:lang w:eastAsia="en-US"/>
        </w:rPr>
        <w:t xml:space="preserve"> </w:t>
      </w: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Placements</w:t>
      </w:r>
      <w:r w:rsidRPr="00D93471">
        <w:rPr>
          <w:rFonts w:eastAsia="Tahoma" w:cs="Tahoma"/>
          <w:b/>
          <w:bCs/>
          <w:spacing w:val="-10"/>
          <w:sz w:val="32"/>
          <w:szCs w:val="32"/>
          <w:u w:color="000000"/>
          <w:lang w:eastAsia="en-US"/>
        </w:rPr>
        <w:t xml:space="preserve"> </w:t>
      </w: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Spécifiques</w:t>
      </w:r>
      <w:r w:rsidRPr="00D93471">
        <w:rPr>
          <w:rFonts w:eastAsia="Tahoma" w:cs="Tahoma"/>
          <w:b/>
          <w:bCs/>
          <w:spacing w:val="-5"/>
          <w:sz w:val="32"/>
          <w:szCs w:val="32"/>
          <w:u w:color="000000"/>
          <w:lang w:eastAsia="en-US"/>
        </w:rPr>
        <w:t xml:space="preserve"> </w:t>
      </w: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et</w:t>
      </w:r>
      <w:r w:rsidRPr="00D93471">
        <w:rPr>
          <w:rFonts w:eastAsia="Tahoma" w:cs="Tahoma"/>
          <w:b/>
          <w:bCs/>
          <w:spacing w:val="-12"/>
          <w:sz w:val="32"/>
          <w:szCs w:val="32"/>
          <w:u w:color="000000"/>
          <w:lang w:eastAsia="en-US"/>
        </w:rPr>
        <w:t xml:space="preserve"> </w:t>
      </w: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Hébergements</w:t>
      </w:r>
      <w:r w:rsidRPr="00D93471">
        <w:rPr>
          <w:rFonts w:eastAsia="Tahoma" w:cs="Tahoma"/>
          <w:b/>
          <w:bCs/>
          <w:spacing w:val="-9"/>
          <w:sz w:val="32"/>
          <w:szCs w:val="32"/>
          <w:u w:color="000000"/>
          <w:lang w:eastAsia="en-US"/>
        </w:rPr>
        <w:t xml:space="preserve"> </w:t>
      </w:r>
      <w:r w:rsidRPr="00D93471">
        <w:rPr>
          <w:rFonts w:eastAsia="Tahoma" w:cs="Tahoma"/>
          <w:b/>
          <w:bCs/>
          <w:sz w:val="32"/>
          <w:szCs w:val="32"/>
          <w:u w:color="000000"/>
          <w:lang w:eastAsia="en-US"/>
        </w:rPr>
        <w:t>Diversifiés</w:t>
      </w:r>
    </w:p>
    <w:p w14:paraId="52D5A8B6" w14:textId="77777777" w:rsidR="00D93471" w:rsidRPr="00D93471" w:rsidRDefault="00D93471" w:rsidP="00D93471">
      <w:pPr>
        <w:widowControl w:val="0"/>
        <w:autoSpaceDE w:val="0"/>
        <w:autoSpaceDN w:val="0"/>
        <w:spacing w:before="5" w:line="240" w:lineRule="auto"/>
        <w:ind w:left="172" w:right="611"/>
        <w:jc w:val="center"/>
        <w:rPr>
          <w:rFonts w:eastAsia="Tahoma" w:cs="Tahoma"/>
          <w:sz w:val="20"/>
          <w:szCs w:val="20"/>
          <w:lang w:eastAsia="en-US"/>
        </w:rPr>
      </w:pPr>
      <w:r w:rsidRPr="00D93471">
        <w:rPr>
          <w:rFonts w:eastAsia="Tahoma" w:cs="Tahoma"/>
          <w:sz w:val="20"/>
          <w:szCs w:val="20"/>
          <w:lang w:eastAsia="en-US"/>
        </w:rPr>
        <w:t>21</w:t>
      </w:r>
      <w:r w:rsidRPr="00D93471">
        <w:rPr>
          <w:rFonts w:eastAsia="Tahoma" w:cs="Tahoma"/>
          <w:spacing w:val="-9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Rue</w:t>
      </w:r>
      <w:r w:rsidRPr="00D93471">
        <w:rPr>
          <w:rFonts w:eastAsia="Tahoma" w:cs="Tahoma"/>
          <w:spacing w:val="-4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de</w:t>
      </w:r>
      <w:r w:rsidRPr="00D93471">
        <w:rPr>
          <w:rFonts w:eastAsia="Tahoma" w:cs="Tahoma"/>
          <w:spacing w:val="-3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la</w:t>
      </w:r>
      <w:r w:rsidRPr="00D93471">
        <w:rPr>
          <w:rFonts w:eastAsia="Tahoma" w:cs="Tahoma"/>
          <w:spacing w:val="-3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Talaudière -</w:t>
      </w:r>
      <w:r w:rsidRPr="00D93471">
        <w:rPr>
          <w:rFonts w:eastAsia="Tahoma" w:cs="Tahoma"/>
          <w:spacing w:val="-6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42000</w:t>
      </w:r>
      <w:r w:rsidRPr="00D93471">
        <w:rPr>
          <w:rFonts w:eastAsia="Tahoma" w:cs="Tahoma"/>
          <w:spacing w:val="-3"/>
          <w:sz w:val="20"/>
          <w:szCs w:val="20"/>
          <w:lang w:eastAsia="en-US"/>
        </w:rPr>
        <w:t xml:space="preserve"> </w:t>
      </w:r>
      <w:r w:rsidRPr="00D93471">
        <w:rPr>
          <w:rFonts w:eastAsia="Tahoma" w:cs="Tahoma"/>
          <w:sz w:val="20"/>
          <w:szCs w:val="20"/>
          <w:lang w:eastAsia="en-US"/>
        </w:rPr>
        <w:t>SAINT-ETIENNE</w:t>
      </w:r>
    </w:p>
    <w:p w14:paraId="0E1BDD2D" w14:textId="77777777" w:rsidR="00D93471" w:rsidRPr="00D93471" w:rsidRDefault="00D93471" w:rsidP="00D93471">
      <w:pPr>
        <w:widowControl w:val="0"/>
        <w:autoSpaceDE w:val="0"/>
        <w:autoSpaceDN w:val="0"/>
        <w:spacing w:before="190" w:line="240" w:lineRule="auto"/>
        <w:ind w:left="176" w:right="611"/>
        <w:jc w:val="center"/>
        <w:rPr>
          <w:rFonts w:eastAsia="Tahoma" w:cs="Tahoma"/>
          <w:sz w:val="24"/>
          <w:szCs w:val="22"/>
          <w:lang w:eastAsia="en-US"/>
        </w:rPr>
      </w:pPr>
      <w:r w:rsidRPr="00D93471">
        <w:rPr>
          <w:rFonts w:eastAsia="Tahoma" w:cs="Tahoma"/>
          <w:sz w:val="24"/>
          <w:szCs w:val="22"/>
          <w:lang w:eastAsia="en-US"/>
        </w:rPr>
        <w:t>Recrute pour son</w:t>
      </w:r>
    </w:p>
    <w:p w14:paraId="7B03CEC7" w14:textId="7182D84B" w:rsidR="00614613" w:rsidRPr="00D93471" w:rsidRDefault="00D93471" w:rsidP="00D93471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Activité</w:t>
      </w:r>
      <w:r w:rsidR="006B3A5F" w:rsidRPr="00D93471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M</w:t>
      </w:r>
      <w:r w:rsidR="006B3A5F" w:rsidRPr="00D93471">
        <w:rPr>
          <w:rFonts w:cs="Tahoma"/>
          <w:sz w:val="20"/>
          <w:szCs w:val="20"/>
        </w:rPr>
        <w:t xml:space="preserve">ineurs </w:t>
      </w:r>
      <w:r>
        <w:rPr>
          <w:rFonts w:cs="Tahoma"/>
          <w:sz w:val="20"/>
          <w:szCs w:val="20"/>
        </w:rPr>
        <w:t>N</w:t>
      </w:r>
      <w:r w:rsidR="006B3A5F" w:rsidRPr="00D93471">
        <w:rPr>
          <w:rFonts w:cs="Tahoma"/>
          <w:sz w:val="20"/>
          <w:szCs w:val="20"/>
        </w:rPr>
        <w:t>on</w:t>
      </w:r>
      <w:r>
        <w:rPr>
          <w:rFonts w:cs="Tahoma"/>
          <w:sz w:val="20"/>
          <w:szCs w:val="20"/>
        </w:rPr>
        <w:t xml:space="preserve"> A</w:t>
      </w:r>
      <w:r w:rsidR="006B3A5F" w:rsidRPr="00D93471">
        <w:rPr>
          <w:rFonts w:cs="Tahoma"/>
          <w:sz w:val="20"/>
          <w:szCs w:val="20"/>
        </w:rPr>
        <w:t xml:space="preserve">ccompagnés </w:t>
      </w:r>
    </w:p>
    <w:p w14:paraId="319A9677" w14:textId="77777777" w:rsidR="00572212" w:rsidRPr="00A551CD" w:rsidRDefault="00572212" w:rsidP="00572212">
      <w:pPr>
        <w:rPr>
          <w:rFonts w:cs="Tahoma"/>
          <w:color w:val="FF0000"/>
          <w:sz w:val="20"/>
        </w:rPr>
      </w:pPr>
    </w:p>
    <w:p w14:paraId="566D8974" w14:textId="1D86AD43" w:rsidR="001E34EC" w:rsidRPr="00D93471" w:rsidRDefault="00614613" w:rsidP="00D93471">
      <w:pPr>
        <w:widowControl w:val="0"/>
        <w:tabs>
          <w:tab w:val="left" w:pos="9498"/>
        </w:tabs>
        <w:autoSpaceDE w:val="0"/>
        <w:autoSpaceDN w:val="0"/>
        <w:spacing w:line="240" w:lineRule="auto"/>
        <w:ind w:left="1429" w:right="1420"/>
        <w:jc w:val="center"/>
        <w:rPr>
          <w:rFonts w:eastAsia="Tahoma" w:cs="Tahoma"/>
          <w:b/>
          <w:sz w:val="32"/>
          <w:szCs w:val="32"/>
          <w:lang w:eastAsia="en-US"/>
        </w:rPr>
      </w:pPr>
      <w:r w:rsidRPr="00D93471">
        <w:rPr>
          <w:rFonts w:eastAsia="Tahoma" w:cs="Tahoma"/>
          <w:b/>
          <w:sz w:val="32"/>
          <w:szCs w:val="32"/>
          <w:lang w:eastAsia="en-US"/>
        </w:rPr>
        <w:t>1 PSYCHOLOGUE (H/F)</w:t>
      </w:r>
    </w:p>
    <w:p w14:paraId="433F0E04" w14:textId="6777D976" w:rsidR="00614613" w:rsidRPr="00D93471" w:rsidRDefault="001B28C5" w:rsidP="00D93471">
      <w:pPr>
        <w:widowControl w:val="0"/>
        <w:tabs>
          <w:tab w:val="left" w:pos="9498"/>
        </w:tabs>
        <w:autoSpaceDE w:val="0"/>
        <w:autoSpaceDN w:val="0"/>
        <w:spacing w:line="240" w:lineRule="auto"/>
        <w:ind w:left="1429" w:right="1420"/>
        <w:jc w:val="center"/>
        <w:rPr>
          <w:rFonts w:eastAsia="Tahoma" w:cs="Tahoma"/>
          <w:b/>
          <w:sz w:val="32"/>
          <w:szCs w:val="32"/>
          <w:lang w:eastAsia="en-US"/>
        </w:rPr>
      </w:pPr>
      <w:r w:rsidRPr="00D93471">
        <w:rPr>
          <w:rFonts w:eastAsia="Tahoma" w:cs="Tahoma"/>
          <w:b/>
          <w:sz w:val="32"/>
          <w:szCs w:val="32"/>
          <w:lang w:eastAsia="en-US"/>
        </w:rPr>
        <w:t>CD</w:t>
      </w:r>
      <w:r w:rsidR="00572212" w:rsidRPr="00D93471">
        <w:rPr>
          <w:rFonts w:eastAsia="Tahoma" w:cs="Tahoma"/>
          <w:b/>
          <w:sz w:val="32"/>
          <w:szCs w:val="32"/>
          <w:lang w:eastAsia="en-US"/>
        </w:rPr>
        <w:t>I</w:t>
      </w:r>
      <w:r w:rsidRPr="00D93471">
        <w:rPr>
          <w:rFonts w:eastAsia="Tahoma" w:cs="Tahoma"/>
          <w:b/>
          <w:sz w:val="32"/>
          <w:szCs w:val="32"/>
          <w:lang w:eastAsia="en-US"/>
        </w:rPr>
        <w:t xml:space="preserve"> à</w:t>
      </w:r>
      <w:r w:rsidR="00614613" w:rsidRPr="00D93471">
        <w:rPr>
          <w:rFonts w:eastAsia="Tahoma" w:cs="Tahoma"/>
          <w:b/>
          <w:sz w:val="32"/>
          <w:szCs w:val="32"/>
          <w:lang w:eastAsia="en-US"/>
        </w:rPr>
        <w:t xml:space="preserve"> 0,</w:t>
      </w:r>
      <w:r w:rsidR="00572212" w:rsidRPr="00D93471">
        <w:rPr>
          <w:rFonts w:eastAsia="Tahoma" w:cs="Tahoma"/>
          <w:b/>
          <w:sz w:val="32"/>
          <w:szCs w:val="32"/>
          <w:lang w:eastAsia="en-US"/>
        </w:rPr>
        <w:t>5</w:t>
      </w:r>
      <w:r w:rsidR="00614613" w:rsidRPr="00D93471">
        <w:rPr>
          <w:rFonts w:eastAsia="Tahoma" w:cs="Tahoma"/>
          <w:b/>
          <w:sz w:val="32"/>
          <w:szCs w:val="32"/>
          <w:lang w:eastAsia="en-US"/>
        </w:rPr>
        <w:t>0 ETP</w:t>
      </w:r>
    </w:p>
    <w:p w14:paraId="3C2699ED" w14:textId="25B3F1D6" w:rsidR="0063571F" w:rsidRDefault="00614613" w:rsidP="00A659DB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 w:rsidRPr="002D5C2F">
        <w:rPr>
          <w:rFonts w:cs="Tahoma"/>
          <w:sz w:val="20"/>
          <w:szCs w:val="20"/>
        </w:rPr>
        <w:t>Poste à pourvoir</w:t>
      </w:r>
      <w:r w:rsidR="006B3A5F">
        <w:rPr>
          <w:rFonts w:cs="Tahoma"/>
          <w:sz w:val="20"/>
          <w:szCs w:val="20"/>
        </w:rPr>
        <w:t xml:space="preserve"> dès que possible</w:t>
      </w:r>
    </w:p>
    <w:p w14:paraId="2FEBDBC9" w14:textId="77777777" w:rsidR="00412EA3" w:rsidRDefault="0063571F" w:rsidP="00412EA3">
      <w:pPr>
        <w:tabs>
          <w:tab w:val="left" w:pos="4860"/>
        </w:tabs>
        <w:ind w:left="113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</w:t>
      </w:r>
    </w:p>
    <w:p w14:paraId="7E83AB18" w14:textId="77777777" w:rsidR="00412EA3" w:rsidRDefault="00412EA3" w:rsidP="00412EA3">
      <w:pPr>
        <w:tabs>
          <w:tab w:val="left" w:pos="4860"/>
        </w:tabs>
        <w:ind w:left="1134"/>
        <w:rPr>
          <w:rFonts w:cs="Tahoma"/>
          <w:sz w:val="20"/>
          <w:szCs w:val="20"/>
        </w:rPr>
      </w:pPr>
    </w:p>
    <w:p w14:paraId="1C47ABA3" w14:textId="77777777" w:rsidR="00614613" w:rsidRPr="002D5C2F" w:rsidRDefault="00614613" w:rsidP="001B28C5">
      <w:pPr>
        <w:tabs>
          <w:tab w:val="left" w:pos="4860"/>
        </w:tabs>
        <w:rPr>
          <w:rFonts w:cs="Tahoma"/>
          <w:b/>
          <w:sz w:val="22"/>
          <w:szCs w:val="22"/>
        </w:rPr>
      </w:pPr>
      <w:r w:rsidRPr="002D5C2F">
        <w:rPr>
          <w:rFonts w:cs="Tahoma"/>
          <w:b/>
          <w:sz w:val="22"/>
          <w:szCs w:val="22"/>
          <w:u w:val="single" w:color="000000"/>
        </w:rPr>
        <w:t>Mission</w:t>
      </w:r>
      <w:r w:rsidRPr="002D5C2F">
        <w:rPr>
          <w:rFonts w:cs="Tahoma"/>
          <w:b/>
          <w:sz w:val="22"/>
          <w:szCs w:val="22"/>
          <w:u w:val="single"/>
        </w:rPr>
        <w:t>s</w:t>
      </w:r>
      <w:r w:rsidRPr="002D5C2F">
        <w:rPr>
          <w:rFonts w:cs="Tahoma"/>
          <w:b/>
          <w:sz w:val="22"/>
          <w:szCs w:val="22"/>
        </w:rPr>
        <w:t xml:space="preserve"> :  </w:t>
      </w:r>
    </w:p>
    <w:p w14:paraId="04903FB2" w14:textId="77777777" w:rsidR="00614613" w:rsidRDefault="00614613" w:rsidP="00614613">
      <w:pPr>
        <w:spacing w:after="30" w:line="259" w:lineRule="auto"/>
        <w:rPr>
          <w:rFonts w:cs="Tahoma"/>
          <w:b/>
        </w:rPr>
      </w:pPr>
    </w:p>
    <w:p w14:paraId="2CE83AF9" w14:textId="6DF5C9DD" w:rsidR="00614613" w:rsidRDefault="00614613" w:rsidP="00614613">
      <w:pPr>
        <w:spacing w:after="40" w:line="288" w:lineRule="auto"/>
        <w:rPr>
          <w:rFonts w:cs="Tahoma"/>
        </w:rPr>
      </w:pPr>
      <w:r w:rsidRPr="002D5C2F">
        <w:rPr>
          <w:rFonts w:cs="Tahoma"/>
        </w:rPr>
        <w:t xml:space="preserve">Sous la responsabilité hiérarchique </w:t>
      </w:r>
      <w:r w:rsidR="00412EA3">
        <w:rPr>
          <w:rFonts w:cs="Tahoma"/>
        </w:rPr>
        <w:t>d</w:t>
      </w:r>
      <w:r w:rsidR="006B3A5F">
        <w:rPr>
          <w:rFonts w:cs="Tahoma"/>
        </w:rPr>
        <w:t xml:space="preserve">u Directeur </w:t>
      </w:r>
      <w:r w:rsidR="00412EA3">
        <w:rPr>
          <w:rFonts w:cs="Tahoma"/>
        </w:rPr>
        <w:t>de</w:t>
      </w:r>
      <w:r w:rsidRPr="002D5C2F">
        <w:rPr>
          <w:rFonts w:cs="Tahoma"/>
        </w:rPr>
        <w:t xml:space="preserve"> </w:t>
      </w:r>
      <w:r>
        <w:rPr>
          <w:rFonts w:cs="Tahoma"/>
        </w:rPr>
        <w:t>P</w:t>
      </w:r>
      <w:r w:rsidRPr="002D5C2F">
        <w:rPr>
          <w:rFonts w:cs="Tahoma"/>
        </w:rPr>
        <w:t>ôle</w:t>
      </w:r>
      <w:r w:rsidR="00736C30">
        <w:rPr>
          <w:rFonts w:cs="Tahoma"/>
        </w:rPr>
        <w:t>,</w:t>
      </w:r>
      <w:r w:rsidRPr="002D5C2F">
        <w:rPr>
          <w:rFonts w:cs="Tahoma"/>
        </w:rPr>
        <w:t xml:space="preserve"> le </w:t>
      </w:r>
      <w:r w:rsidR="00F8694C">
        <w:rPr>
          <w:rFonts w:cs="Tahoma"/>
        </w:rPr>
        <w:t>P</w:t>
      </w:r>
      <w:r w:rsidR="00F8694C" w:rsidRPr="002D5C2F">
        <w:rPr>
          <w:rFonts w:cs="Tahoma"/>
        </w:rPr>
        <w:t>sychologue :</w:t>
      </w:r>
      <w:r w:rsidRPr="002D5C2F">
        <w:rPr>
          <w:rFonts w:cs="Tahoma"/>
        </w:rPr>
        <w:t xml:space="preserve"> </w:t>
      </w:r>
    </w:p>
    <w:p w14:paraId="45AAF390" w14:textId="77777777" w:rsidR="00D22E41" w:rsidRPr="00DD41FC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 w:rsidRPr="00DD41FC">
        <w:rPr>
          <w:rFonts w:cs="Tahoma"/>
        </w:rPr>
        <w:t>Reçoit les adolescents en entretien individuel</w:t>
      </w:r>
    </w:p>
    <w:p w14:paraId="4A4EA6C4" w14:textId="4C6829C9" w:rsidR="00D22E41" w:rsidRPr="00DD41FC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 w:rsidRPr="00DD41FC">
        <w:rPr>
          <w:rFonts w:cs="Tahoma"/>
        </w:rPr>
        <w:t xml:space="preserve">Participe à des temps de prise en charge collective </w:t>
      </w:r>
    </w:p>
    <w:p w14:paraId="7126166E" w14:textId="1B6C02C3" w:rsidR="00D22E41" w:rsidRPr="00DD41FC" w:rsidRDefault="00D22E41" w:rsidP="00713CF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 w:rsidRPr="00DD41FC">
        <w:rPr>
          <w:rFonts w:cs="Tahoma"/>
        </w:rPr>
        <w:t>Peut mettre en place des médiations groupales (atelier ciné/débat, atelier écriture, photo langage, psychodrame)</w:t>
      </w:r>
    </w:p>
    <w:p w14:paraId="30122026" w14:textId="19AC1B29" w:rsidR="00D22E41" w:rsidRPr="00DD41FC" w:rsidRDefault="00D22E41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 w:rsidRPr="00DD41FC">
        <w:rPr>
          <w:rFonts w:cs="Tahoma"/>
        </w:rPr>
        <w:t>Accompagne</w:t>
      </w:r>
      <w:r w:rsidRPr="00DD41FC">
        <w:rPr>
          <w:rFonts w:cs="Tahoma"/>
          <w:sz w:val="20"/>
          <w:szCs w:val="20"/>
        </w:rPr>
        <w:t xml:space="preserve"> l’équipe éducative dans la réflexion et l’exercice de sa pratique</w:t>
      </w:r>
    </w:p>
    <w:p w14:paraId="347D8360" w14:textId="244AF482" w:rsidR="00D22E41" w:rsidRPr="00DD41FC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</w:rPr>
        <w:t>C</w:t>
      </w:r>
      <w:r w:rsidR="00D22E41" w:rsidRPr="00DD41FC">
        <w:rPr>
          <w:rFonts w:cs="Tahoma"/>
        </w:rPr>
        <w:t>ontribue à l’élaboration et au suivi des projets</w:t>
      </w:r>
      <w:r w:rsidR="00D22E41" w:rsidRPr="00DD41FC">
        <w:rPr>
          <w:rFonts w:cs="Tahoma"/>
          <w:sz w:val="20"/>
          <w:szCs w:val="20"/>
        </w:rPr>
        <w:t xml:space="preserve"> éducatifs personnalisés des adolescents</w:t>
      </w:r>
    </w:p>
    <w:p w14:paraId="4E25D523" w14:textId="22C8DA18" w:rsidR="00D22E41" w:rsidRPr="00DD41FC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</w:rPr>
        <w:t>R</w:t>
      </w:r>
      <w:r w:rsidR="00D22E41" w:rsidRPr="00DD41FC">
        <w:rPr>
          <w:rFonts w:cs="Tahoma"/>
        </w:rPr>
        <w:t xml:space="preserve">édige </w:t>
      </w:r>
      <w:r w:rsidR="00EC1968" w:rsidRPr="00DD41FC">
        <w:rPr>
          <w:rFonts w:cs="Tahoma"/>
        </w:rPr>
        <w:t>d</w:t>
      </w:r>
      <w:r w:rsidR="00D22E41" w:rsidRPr="00DD41FC">
        <w:rPr>
          <w:rFonts w:cs="Tahoma"/>
        </w:rPr>
        <w:t xml:space="preserve">es comptes </w:t>
      </w:r>
      <w:r w:rsidR="00D22E41" w:rsidRPr="00DD41FC">
        <w:rPr>
          <w:rFonts w:cs="Tahoma"/>
          <w:sz w:val="20"/>
          <w:szCs w:val="20"/>
        </w:rPr>
        <w:t>rendus psychologiques dans le respect du code de déontologie des Psychologues</w:t>
      </w:r>
    </w:p>
    <w:p w14:paraId="1C6E82B3" w14:textId="19F2D594" w:rsidR="00D22E41" w:rsidRPr="00DD41FC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</w:rPr>
        <w:t>A</w:t>
      </w:r>
      <w:r w:rsidR="00D22E41" w:rsidRPr="00DD41FC">
        <w:rPr>
          <w:rFonts w:cs="Tahoma"/>
        </w:rPr>
        <w:t>ccompagne</w:t>
      </w:r>
      <w:r w:rsidR="00D22E41" w:rsidRPr="00DD41FC">
        <w:rPr>
          <w:rFonts w:cs="Tahoma"/>
          <w:sz w:val="20"/>
          <w:szCs w:val="20"/>
        </w:rPr>
        <w:t xml:space="preserve"> l’équipe éducative dans la réflexion et l’exercice de sa pratique</w:t>
      </w:r>
    </w:p>
    <w:p w14:paraId="5698BE7B" w14:textId="3A8462FC" w:rsidR="00D22E41" w:rsidRPr="00DD41FC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  <w:sz w:val="20"/>
          <w:szCs w:val="20"/>
        </w:rPr>
        <w:t>D</w:t>
      </w:r>
      <w:r w:rsidR="00D22E41" w:rsidRPr="00DD41FC">
        <w:rPr>
          <w:rFonts w:cs="Tahoma"/>
          <w:sz w:val="20"/>
          <w:szCs w:val="20"/>
        </w:rPr>
        <w:t>éveloppe le travail en réseau</w:t>
      </w:r>
    </w:p>
    <w:p w14:paraId="3CD04A07" w14:textId="48ED071B" w:rsidR="00D22E41" w:rsidRPr="00DD41FC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  <w:sz w:val="20"/>
          <w:szCs w:val="20"/>
        </w:rPr>
        <w:t>V</w:t>
      </w:r>
      <w:r w:rsidR="00D22E41" w:rsidRPr="00DD41FC">
        <w:rPr>
          <w:rFonts w:cs="Tahoma"/>
          <w:sz w:val="20"/>
          <w:szCs w:val="20"/>
        </w:rPr>
        <w:t>eille à la coordination avec les partenaires</w:t>
      </w:r>
    </w:p>
    <w:p w14:paraId="1DB4C41D" w14:textId="09490F94" w:rsidR="00D22E41" w:rsidRDefault="00DD41FC" w:rsidP="00D22E41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</w:rPr>
      </w:pPr>
      <w:r>
        <w:rPr>
          <w:rFonts w:cs="Tahoma"/>
        </w:rPr>
        <w:t>P</w:t>
      </w:r>
      <w:r w:rsidR="00D22E41" w:rsidRPr="00DD41FC">
        <w:rPr>
          <w:rFonts w:cs="Tahoma"/>
        </w:rPr>
        <w:t>articipe aux réunions institutionnelles</w:t>
      </w:r>
    </w:p>
    <w:p w14:paraId="52E750CB" w14:textId="77777777" w:rsidR="001F4F90" w:rsidRDefault="001F4F90" w:rsidP="001F4F90">
      <w:pPr>
        <w:pStyle w:val="Paragraphedeliste"/>
        <w:spacing w:after="40" w:line="288" w:lineRule="auto"/>
        <w:rPr>
          <w:rFonts w:cs="Tahoma"/>
        </w:rPr>
      </w:pPr>
    </w:p>
    <w:p w14:paraId="12CBC595" w14:textId="77777777" w:rsidR="00F8694C" w:rsidRPr="00DD41FC" w:rsidRDefault="00F8694C" w:rsidP="001F4F90">
      <w:pPr>
        <w:pStyle w:val="Paragraphedeliste"/>
        <w:spacing w:after="40" w:line="288" w:lineRule="auto"/>
        <w:rPr>
          <w:rFonts w:cs="Tahoma"/>
        </w:rPr>
      </w:pPr>
    </w:p>
    <w:p w14:paraId="5027A791" w14:textId="77777777" w:rsidR="00614613" w:rsidRPr="006E7754" w:rsidRDefault="00614613" w:rsidP="002D5C2F">
      <w:pPr>
        <w:spacing w:line="259" w:lineRule="auto"/>
        <w:ind w:left="14"/>
        <w:rPr>
          <w:rFonts w:cs="Tahoma"/>
          <w:b/>
          <w:sz w:val="22"/>
          <w:szCs w:val="22"/>
        </w:rPr>
      </w:pPr>
      <w:r w:rsidRPr="006E7754">
        <w:rPr>
          <w:rFonts w:cs="Tahoma"/>
          <w:b/>
          <w:sz w:val="22"/>
          <w:szCs w:val="22"/>
          <w:u w:val="single" w:color="000000"/>
        </w:rPr>
        <w:t>Profil</w:t>
      </w:r>
      <w:r w:rsidRPr="006E7754">
        <w:rPr>
          <w:rFonts w:cs="Tahoma"/>
          <w:b/>
          <w:sz w:val="22"/>
          <w:szCs w:val="22"/>
        </w:rPr>
        <w:t xml:space="preserve"> : </w:t>
      </w:r>
    </w:p>
    <w:p w14:paraId="1C543ACC" w14:textId="77777777" w:rsidR="00614613" w:rsidRPr="006E7754" w:rsidRDefault="00614613" w:rsidP="002D5C2F">
      <w:pPr>
        <w:spacing w:after="30" w:line="259" w:lineRule="auto"/>
        <w:rPr>
          <w:rFonts w:cs="Tahoma"/>
          <w:b/>
          <w:sz w:val="20"/>
          <w:szCs w:val="20"/>
        </w:rPr>
      </w:pPr>
    </w:p>
    <w:p w14:paraId="666064C5" w14:textId="664EAA1D" w:rsidR="00614613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 xml:space="preserve">Formation </w:t>
      </w:r>
      <w:r w:rsidR="001E34EC" w:rsidRPr="006E7754">
        <w:rPr>
          <w:rFonts w:cs="Tahoma"/>
          <w:sz w:val="20"/>
          <w:szCs w:val="20"/>
        </w:rPr>
        <w:t>(</w:t>
      </w:r>
      <w:r w:rsidRPr="006E7754">
        <w:rPr>
          <w:rFonts w:cs="Tahoma"/>
          <w:sz w:val="20"/>
          <w:szCs w:val="20"/>
        </w:rPr>
        <w:t>DESS ou Master II</w:t>
      </w:r>
      <w:r w:rsidR="001E34EC" w:rsidRPr="006E7754">
        <w:rPr>
          <w:rFonts w:cs="Tahoma"/>
          <w:sz w:val="20"/>
          <w:szCs w:val="20"/>
        </w:rPr>
        <w:t>)</w:t>
      </w:r>
      <w:r w:rsidRPr="006E7754">
        <w:rPr>
          <w:rFonts w:cs="Tahoma"/>
          <w:sz w:val="20"/>
          <w:szCs w:val="20"/>
        </w:rPr>
        <w:t xml:space="preserve"> exigé</w:t>
      </w:r>
      <w:r w:rsidR="001E34EC" w:rsidRPr="006E7754">
        <w:rPr>
          <w:rFonts w:cs="Tahoma"/>
          <w:sz w:val="20"/>
          <w:szCs w:val="20"/>
        </w:rPr>
        <w:t>e</w:t>
      </w:r>
      <w:r w:rsidRPr="006E7754">
        <w:rPr>
          <w:rFonts w:cs="Tahoma"/>
          <w:sz w:val="20"/>
          <w:szCs w:val="20"/>
        </w:rPr>
        <w:t xml:space="preserve"> et une expérience de Psychologue</w:t>
      </w:r>
    </w:p>
    <w:p w14:paraId="7722D3A4" w14:textId="77777777" w:rsidR="007E3AB4" w:rsidRDefault="00270DB8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>Connaissance de la clinique de l’adolescence et du passage à l’acte</w:t>
      </w:r>
    </w:p>
    <w:p w14:paraId="0FE08774" w14:textId="20410BB5" w:rsidR="00270DB8" w:rsidRDefault="007E3AB4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Maitrise des techniques d’entretiens individuels et familiaux</w:t>
      </w:r>
    </w:p>
    <w:p w14:paraId="7A6ADC31" w14:textId="0F136626" w:rsidR="00EC1968" w:rsidRPr="006E7754" w:rsidRDefault="00EC1968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Connaissance des problématiques </w:t>
      </w:r>
      <w:r w:rsidR="00713CF1">
        <w:rPr>
          <w:rFonts w:cs="Tahoma"/>
          <w:sz w:val="20"/>
          <w:szCs w:val="20"/>
        </w:rPr>
        <w:t>liées au</w:t>
      </w:r>
      <w:r w:rsidR="001F4F90">
        <w:rPr>
          <w:rFonts w:cs="Tahoma"/>
          <w:sz w:val="20"/>
          <w:szCs w:val="20"/>
        </w:rPr>
        <w:t>x</w:t>
      </w:r>
      <w:r w:rsidR="00713CF1">
        <w:rPr>
          <w:rFonts w:cs="Tahoma"/>
          <w:sz w:val="20"/>
          <w:szCs w:val="20"/>
        </w:rPr>
        <w:t xml:space="preserve"> MNA</w:t>
      </w:r>
    </w:p>
    <w:p w14:paraId="12B1BF89" w14:textId="38212978" w:rsidR="00270DB8" w:rsidRPr="006E7754" w:rsidRDefault="00270DB8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 xml:space="preserve">Maitrise d’outils de médiations groupales et/ou de thérapie brève </w:t>
      </w:r>
    </w:p>
    <w:p w14:paraId="1B06D068" w14:textId="77777777" w:rsidR="00614613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lastRenderedPageBreak/>
        <w:t>Dispositions pour le travail pluridisciplinaire</w:t>
      </w:r>
    </w:p>
    <w:p w14:paraId="6F75DC67" w14:textId="1F48569C" w:rsidR="00306494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 xml:space="preserve">Réelle connaissance du cadre </w:t>
      </w:r>
      <w:r w:rsidR="007E3AB4">
        <w:rPr>
          <w:rFonts w:cs="Tahoma"/>
          <w:sz w:val="20"/>
          <w:szCs w:val="20"/>
        </w:rPr>
        <w:t>administratif et judiciaire relatif à la protection de l’enfance</w:t>
      </w:r>
    </w:p>
    <w:p w14:paraId="17954538" w14:textId="5199BD7F" w:rsidR="00614613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 xml:space="preserve">Bonne capacité rédactionnelle </w:t>
      </w:r>
    </w:p>
    <w:p w14:paraId="548D3B1A" w14:textId="1A2407BA" w:rsidR="00614613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  <w:sz w:val="20"/>
          <w:szCs w:val="20"/>
        </w:rPr>
        <w:t>Maîtrise de</w:t>
      </w:r>
      <w:r w:rsidR="00702401">
        <w:rPr>
          <w:rFonts w:cs="Tahoma"/>
          <w:sz w:val="20"/>
          <w:szCs w:val="20"/>
        </w:rPr>
        <w:t xml:space="preserve"> l’outil </w:t>
      </w:r>
      <w:r w:rsidRPr="006E7754">
        <w:rPr>
          <w:rFonts w:cs="Tahoma"/>
        </w:rPr>
        <w:t>Pack Office</w:t>
      </w:r>
    </w:p>
    <w:p w14:paraId="49213268" w14:textId="77777777" w:rsidR="00614613" w:rsidRPr="006E7754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6E7754">
        <w:rPr>
          <w:rFonts w:cs="Tahoma"/>
        </w:rPr>
        <w:t>Permis B exigé</w:t>
      </w:r>
    </w:p>
    <w:p w14:paraId="66A5892D" w14:textId="77777777" w:rsidR="00614613" w:rsidRDefault="00614613" w:rsidP="002D5C2F">
      <w:pPr>
        <w:spacing w:after="6" w:line="253" w:lineRule="auto"/>
        <w:ind w:right="71"/>
        <w:rPr>
          <w:rFonts w:cs="Tahoma"/>
          <w:sz w:val="24"/>
        </w:rPr>
      </w:pPr>
    </w:p>
    <w:p w14:paraId="563F7086" w14:textId="77777777" w:rsidR="00F8694C" w:rsidRPr="00402EB6" w:rsidRDefault="00F8694C" w:rsidP="002D5C2F">
      <w:pPr>
        <w:spacing w:after="6" w:line="253" w:lineRule="auto"/>
        <w:ind w:right="71"/>
        <w:rPr>
          <w:rFonts w:cs="Tahoma"/>
          <w:sz w:val="24"/>
        </w:rPr>
      </w:pPr>
    </w:p>
    <w:p w14:paraId="778C662D" w14:textId="77777777" w:rsidR="00614613" w:rsidRDefault="00614613" w:rsidP="002D5C2F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2D5C2F">
        <w:rPr>
          <w:rFonts w:cs="Tahoma"/>
          <w:b/>
          <w:sz w:val="22"/>
          <w:szCs w:val="22"/>
          <w:u w:val="single"/>
        </w:rPr>
        <w:t>Conditions du poste</w:t>
      </w:r>
      <w:r w:rsidRPr="002D5C2F">
        <w:rPr>
          <w:rFonts w:cs="Tahoma"/>
          <w:b/>
          <w:sz w:val="22"/>
          <w:szCs w:val="22"/>
        </w:rPr>
        <w:t> :</w:t>
      </w:r>
    </w:p>
    <w:p w14:paraId="6038BC97" w14:textId="77777777" w:rsidR="00614613" w:rsidRDefault="00614613" w:rsidP="00614613">
      <w:pPr>
        <w:spacing w:line="259" w:lineRule="auto"/>
        <w:ind w:left="707"/>
        <w:rPr>
          <w:rFonts w:cs="Tahoma"/>
          <w:b/>
          <w:sz w:val="22"/>
          <w:szCs w:val="22"/>
          <w:u w:val="single"/>
        </w:rPr>
      </w:pPr>
    </w:p>
    <w:p w14:paraId="7BA7CA96" w14:textId="27587F13" w:rsidR="00614613" w:rsidRPr="00B61A06" w:rsidRDefault="00614613" w:rsidP="00614613">
      <w:pPr>
        <w:pStyle w:val="Paragraphedeliste"/>
        <w:numPr>
          <w:ilvl w:val="0"/>
          <w:numId w:val="13"/>
        </w:numPr>
        <w:rPr>
          <w:rFonts w:cs="Tahoma"/>
        </w:rPr>
      </w:pPr>
      <w:r w:rsidRPr="00B61A06">
        <w:rPr>
          <w:rFonts w:cs="Tahoma"/>
        </w:rPr>
        <w:t>Situé à</w:t>
      </w:r>
      <w:r>
        <w:rPr>
          <w:rFonts w:cs="Tahoma"/>
        </w:rPr>
        <w:t xml:space="preserve"> </w:t>
      </w:r>
      <w:r w:rsidR="007E3AB4">
        <w:rPr>
          <w:rFonts w:cs="Tahoma"/>
        </w:rPr>
        <w:t>Sa</w:t>
      </w:r>
      <w:r w:rsidR="001E6844">
        <w:rPr>
          <w:rFonts w:cs="Tahoma"/>
        </w:rPr>
        <w:t>int</w:t>
      </w:r>
      <w:r w:rsidR="00572212">
        <w:rPr>
          <w:rFonts w:cs="Tahoma"/>
        </w:rPr>
        <w:t xml:space="preserve"> Etienne </w:t>
      </w:r>
      <w:r w:rsidR="00572212" w:rsidRPr="00572212">
        <w:rPr>
          <w:rFonts w:cs="Tahoma"/>
        </w:rPr>
        <w:t>et sa grande couronne.</w:t>
      </w:r>
    </w:p>
    <w:p w14:paraId="594BD59A" w14:textId="2CA3D55D" w:rsidR="00572212" w:rsidRPr="004F4DAB" w:rsidRDefault="00614613" w:rsidP="009C500D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4F4DAB">
        <w:rPr>
          <w:rFonts w:cs="Tahoma"/>
        </w:rPr>
        <w:t>CD</w:t>
      </w:r>
      <w:r w:rsidR="008D222E">
        <w:rPr>
          <w:rFonts w:cs="Tahoma"/>
        </w:rPr>
        <w:t>I</w:t>
      </w:r>
      <w:r w:rsidRPr="004F4DAB">
        <w:rPr>
          <w:rFonts w:cs="Tahoma"/>
        </w:rPr>
        <w:t xml:space="preserve"> à 0</w:t>
      </w:r>
      <w:r w:rsidR="00701255" w:rsidRPr="004F4DAB">
        <w:rPr>
          <w:rFonts w:cs="Tahoma"/>
        </w:rPr>
        <w:t>,</w:t>
      </w:r>
      <w:r w:rsidR="00572212" w:rsidRPr="004F4DAB">
        <w:rPr>
          <w:rFonts w:cs="Tahoma"/>
        </w:rPr>
        <w:t>5</w:t>
      </w:r>
      <w:r w:rsidR="006B3A5F" w:rsidRPr="004F4DAB">
        <w:rPr>
          <w:rFonts w:cs="Tahoma"/>
        </w:rPr>
        <w:t>0 ETP</w:t>
      </w:r>
      <w:r w:rsidR="004F4DAB" w:rsidRPr="004F4DAB">
        <w:rPr>
          <w:rFonts w:cs="Tahoma"/>
        </w:rPr>
        <w:t xml:space="preserve"> : </w:t>
      </w:r>
      <w:r w:rsidR="00572212" w:rsidRPr="004F4DAB">
        <w:rPr>
          <w:rFonts w:cs="Tahoma"/>
        </w:rPr>
        <w:t>mercredi (</w:t>
      </w:r>
      <w:r w:rsidR="00D93471" w:rsidRPr="004F4DAB">
        <w:rPr>
          <w:rFonts w:cs="Tahoma"/>
        </w:rPr>
        <w:t>1</w:t>
      </w:r>
      <w:r w:rsidR="004F4DAB">
        <w:rPr>
          <w:rFonts w:cs="Tahoma"/>
        </w:rPr>
        <w:t>3</w:t>
      </w:r>
      <w:r w:rsidR="00D93471" w:rsidRPr="004F4DAB">
        <w:rPr>
          <w:rFonts w:cs="Tahoma"/>
        </w:rPr>
        <w:t xml:space="preserve">h </w:t>
      </w:r>
      <w:r w:rsidR="00F8694C">
        <w:rPr>
          <w:rFonts w:cs="Tahoma"/>
        </w:rPr>
        <w:t>19</w:t>
      </w:r>
      <w:r w:rsidR="00572212" w:rsidRPr="004F4DAB">
        <w:rPr>
          <w:rFonts w:cs="Tahoma"/>
        </w:rPr>
        <w:t>h), jeudi (</w:t>
      </w:r>
      <w:r w:rsidR="004F4DAB">
        <w:rPr>
          <w:rFonts w:cs="Tahoma"/>
        </w:rPr>
        <w:t>13</w:t>
      </w:r>
      <w:r w:rsidR="00572212" w:rsidRPr="004F4DAB">
        <w:rPr>
          <w:rFonts w:cs="Tahoma"/>
        </w:rPr>
        <w:t>h</w:t>
      </w:r>
      <w:r w:rsidR="004F4DAB">
        <w:rPr>
          <w:rFonts w:cs="Tahoma"/>
        </w:rPr>
        <w:t xml:space="preserve"> 1</w:t>
      </w:r>
      <w:r w:rsidR="00F8694C">
        <w:rPr>
          <w:rFonts w:cs="Tahoma"/>
        </w:rPr>
        <w:t>9</w:t>
      </w:r>
      <w:r w:rsidR="004F4DAB">
        <w:rPr>
          <w:rFonts w:cs="Tahoma"/>
        </w:rPr>
        <w:t>h</w:t>
      </w:r>
      <w:r w:rsidR="00572212" w:rsidRPr="004F4DAB">
        <w:rPr>
          <w:rFonts w:cs="Tahoma"/>
        </w:rPr>
        <w:t>) et vendredi (</w:t>
      </w:r>
      <w:r w:rsidR="00D93471" w:rsidRPr="004F4DAB">
        <w:rPr>
          <w:rFonts w:cs="Tahoma"/>
        </w:rPr>
        <w:t>1</w:t>
      </w:r>
      <w:r w:rsidR="004F4DAB">
        <w:rPr>
          <w:rFonts w:cs="Tahoma"/>
        </w:rPr>
        <w:t>3</w:t>
      </w:r>
      <w:r w:rsidR="00D93471" w:rsidRPr="004F4DAB">
        <w:rPr>
          <w:rFonts w:cs="Tahoma"/>
        </w:rPr>
        <w:t>h 1</w:t>
      </w:r>
      <w:r w:rsidR="004F4DAB">
        <w:rPr>
          <w:rFonts w:cs="Tahoma"/>
        </w:rPr>
        <w:t>8</w:t>
      </w:r>
      <w:r w:rsidR="00D93471" w:rsidRPr="004F4DAB">
        <w:rPr>
          <w:rFonts w:cs="Tahoma"/>
        </w:rPr>
        <w:t>h30</w:t>
      </w:r>
      <w:r w:rsidR="00572212" w:rsidRPr="004F4DAB">
        <w:rPr>
          <w:rFonts w:cs="Tahoma"/>
        </w:rPr>
        <w:t xml:space="preserve">). </w:t>
      </w:r>
    </w:p>
    <w:p w14:paraId="1BEB3770" w14:textId="383B62D8" w:rsidR="00614613" w:rsidRPr="00572212" w:rsidRDefault="00614613" w:rsidP="003D313B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572212">
        <w:rPr>
          <w:rFonts w:cs="Tahoma"/>
          <w:sz w:val="20"/>
          <w:szCs w:val="20"/>
        </w:rPr>
        <w:t>Salaire indexé à la</w:t>
      </w:r>
      <w:r w:rsidR="001B28C5" w:rsidRPr="00572212">
        <w:rPr>
          <w:rFonts w:cs="Tahoma"/>
          <w:sz w:val="20"/>
          <w:szCs w:val="20"/>
        </w:rPr>
        <w:t xml:space="preserve"> </w:t>
      </w:r>
      <w:r w:rsidRPr="00572212">
        <w:rPr>
          <w:rFonts w:cs="Tahoma"/>
          <w:sz w:val="20"/>
          <w:szCs w:val="20"/>
        </w:rPr>
        <w:t>conventionnelle</w:t>
      </w:r>
      <w:r w:rsidR="001B28C5" w:rsidRPr="00572212">
        <w:rPr>
          <w:rFonts w:cs="Tahoma"/>
          <w:sz w:val="20"/>
          <w:szCs w:val="20"/>
        </w:rPr>
        <w:t xml:space="preserve"> collective</w:t>
      </w:r>
      <w:r w:rsidR="00701255" w:rsidRPr="00572212">
        <w:rPr>
          <w:rFonts w:cs="Tahoma"/>
          <w:sz w:val="20"/>
          <w:szCs w:val="20"/>
        </w:rPr>
        <w:t xml:space="preserve"> (</w:t>
      </w:r>
      <w:r w:rsidRPr="00572212">
        <w:rPr>
          <w:rFonts w:cs="Tahoma"/>
          <w:sz w:val="20"/>
          <w:szCs w:val="20"/>
        </w:rPr>
        <w:t>CCN du 15/03/1966</w:t>
      </w:r>
      <w:r w:rsidR="00701255" w:rsidRPr="00572212">
        <w:rPr>
          <w:rFonts w:cs="Tahoma"/>
          <w:sz w:val="20"/>
          <w:szCs w:val="20"/>
        </w:rPr>
        <w:t>)</w:t>
      </w:r>
    </w:p>
    <w:p w14:paraId="763A4139" w14:textId="590FE989" w:rsidR="00614613" w:rsidRPr="00572212" w:rsidRDefault="00614613" w:rsidP="002F05DD">
      <w:pPr>
        <w:pStyle w:val="Paragraphedeliste"/>
        <w:numPr>
          <w:ilvl w:val="0"/>
          <w:numId w:val="13"/>
        </w:numPr>
        <w:spacing w:line="259" w:lineRule="auto"/>
        <w:rPr>
          <w:rFonts w:cs="Tahoma"/>
          <w:sz w:val="24"/>
        </w:rPr>
      </w:pPr>
      <w:r w:rsidRPr="00572212">
        <w:rPr>
          <w:rFonts w:cs="Tahoma"/>
        </w:rPr>
        <w:t xml:space="preserve">Prise de poste : </w:t>
      </w:r>
      <w:r w:rsidR="006B3A5F" w:rsidRPr="00572212">
        <w:rPr>
          <w:rFonts w:cs="Tahoma"/>
        </w:rPr>
        <w:t xml:space="preserve">dès que possible </w:t>
      </w:r>
    </w:p>
    <w:p w14:paraId="33E5169A" w14:textId="77777777" w:rsidR="00614613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6CE8D1A0" w14:textId="77777777" w:rsidR="00F8694C" w:rsidRDefault="00F8694C" w:rsidP="00614613">
      <w:pPr>
        <w:spacing w:line="259" w:lineRule="auto"/>
        <w:ind w:left="722"/>
        <w:rPr>
          <w:rFonts w:cs="Tahoma"/>
          <w:sz w:val="24"/>
        </w:rPr>
      </w:pPr>
    </w:p>
    <w:p w14:paraId="15855B13" w14:textId="77777777" w:rsidR="00614613" w:rsidRPr="002D5C2F" w:rsidRDefault="00614613" w:rsidP="002D5C2F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2D5C2F">
        <w:rPr>
          <w:rFonts w:cs="Tahoma"/>
          <w:b/>
          <w:sz w:val="22"/>
          <w:szCs w:val="22"/>
          <w:u w:val="single"/>
        </w:rPr>
        <w:t>Candidatures</w:t>
      </w:r>
      <w:r w:rsidRPr="002D5C2F">
        <w:rPr>
          <w:rFonts w:cs="Tahoma"/>
          <w:b/>
          <w:sz w:val="22"/>
          <w:szCs w:val="22"/>
        </w:rPr>
        <w:t> :</w:t>
      </w:r>
    </w:p>
    <w:p w14:paraId="3803AC76" w14:textId="77777777" w:rsidR="00614613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7FFC0C6C" w14:textId="06DCE2CF" w:rsidR="00614613" w:rsidRDefault="00614613" w:rsidP="002D5C2F">
      <w:pPr>
        <w:spacing w:line="259" w:lineRule="auto"/>
        <w:rPr>
          <w:rFonts w:cs="Tahoma"/>
          <w:b/>
        </w:rPr>
      </w:pPr>
      <w:r w:rsidRPr="002D5C2F">
        <w:rPr>
          <w:rFonts w:cs="Tahoma"/>
          <w:sz w:val="20"/>
          <w:szCs w:val="20"/>
        </w:rPr>
        <w:t xml:space="preserve">Merci d’adresser votre candidature – CV et lettre de motivation – par mail avant </w:t>
      </w:r>
      <w:r w:rsidRPr="002D5C2F">
        <w:rPr>
          <w:rFonts w:cs="Tahoma"/>
          <w:b/>
          <w:sz w:val="20"/>
          <w:szCs w:val="20"/>
        </w:rPr>
        <w:t xml:space="preserve">le </w:t>
      </w:r>
      <w:r w:rsidR="00F8694C">
        <w:rPr>
          <w:rFonts w:cs="Tahoma"/>
          <w:b/>
          <w:sz w:val="20"/>
          <w:szCs w:val="20"/>
        </w:rPr>
        <w:t>31 juillet</w:t>
      </w:r>
      <w:r w:rsidR="006B3A5F">
        <w:rPr>
          <w:rFonts w:cs="Tahoma"/>
          <w:b/>
          <w:sz w:val="20"/>
          <w:szCs w:val="20"/>
        </w:rPr>
        <w:t xml:space="preserve"> </w:t>
      </w:r>
      <w:r w:rsidRPr="002D5C2F">
        <w:rPr>
          <w:rFonts w:cs="Tahoma"/>
          <w:b/>
          <w:sz w:val="20"/>
          <w:szCs w:val="20"/>
        </w:rPr>
        <w:t>20</w:t>
      </w:r>
      <w:r w:rsidR="006B3A5F">
        <w:rPr>
          <w:rFonts w:cs="Tahoma"/>
          <w:b/>
          <w:sz w:val="20"/>
          <w:szCs w:val="20"/>
        </w:rPr>
        <w:t>2</w:t>
      </w:r>
      <w:r w:rsidR="005107B9">
        <w:rPr>
          <w:rFonts w:cs="Tahoma"/>
          <w:b/>
          <w:sz w:val="20"/>
          <w:szCs w:val="20"/>
        </w:rPr>
        <w:t>3</w:t>
      </w:r>
      <w:r w:rsidRPr="002D5C2F">
        <w:rPr>
          <w:rFonts w:cs="Tahoma"/>
          <w:sz w:val="20"/>
          <w:szCs w:val="20"/>
        </w:rPr>
        <w:t xml:space="preserve">, en précisant le numéro de l’offre : </w:t>
      </w:r>
      <w:r w:rsidR="005107B9">
        <w:rPr>
          <w:rFonts w:cs="Tahoma"/>
          <w:b/>
        </w:rPr>
        <w:t>PPSHD</w:t>
      </w:r>
      <w:r>
        <w:rPr>
          <w:rFonts w:cs="Tahoma"/>
          <w:b/>
        </w:rPr>
        <w:t xml:space="preserve"> </w:t>
      </w:r>
      <w:r w:rsidR="00F8694C">
        <w:rPr>
          <w:rFonts w:cs="Tahoma"/>
          <w:b/>
        </w:rPr>
        <w:t>PSY</w:t>
      </w:r>
      <w:r>
        <w:rPr>
          <w:rFonts w:cs="Tahoma"/>
          <w:b/>
        </w:rPr>
        <w:t>/ 20</w:t>
      </w:r>
      <w:r w:rsidR="006B3A5F">
        <w:rPr>
          <w:rFonts w:cs="Tahoma"/>
          <w:b/>
        </w:rPr>
        <w:t>2</w:t>
      </w:r>
      <w:r w:rsidR="005107B9">
        <w:rPr>
          <w:rFonts w:cs="Tahoma"/>
          <w:b/>
        </w:rPr>
        <w:t>3</w:t>
      </w:r>
      <w:r w:rsidR="006B3A5F">
        <w:rPr>
          <w:rFonts w:cs="Tahoma"/>
          <w:b/>
        </w:rPr>
        <w:t>-</w:t>
      </w:r>
      <w:r w:rsidR="00F8694C">
        <w:rPr>
          <w:rFonts w:cs="Tahoma"/>
          <w:b/>
        </w:rPr>
        <w:t>07-13</w:t>
      </w:r>
    </w:p>
    <w:p w14:paraId="0375781C" w14:textId="77777777" w:rsidR="00614613" w:rsidRDefault="00614613" w:rsidP="00614613">
      <w:pPr>
        <w:spacing w:line="259" w:lineRule="auto"/>
        <w:ind w:left="722"/>
        <w:rPr>
          <w:rFonts w:cs="Tahoma"/>
          <w:b/>
        </w:rPr>
      </w:pPr>
    </w:p>
    <w:p w14:paraId="4C8D7ACD" w14:textId="77777777" w:rsidR="00614613" w:rsidRPr="002D5C2F" w:rsidRDefault="00614613" w:rsidP="002D5C2F">
      <w:pPr>
        <w:spacing w:line="259" w:lineRule="auto"/>
        <w:rPr>
          <w:rFonts w:cs="Tahoma"/>
          <w:color w:val="1F3864"/>
          <w:sz w:val="20"/>
          <w:szCs w:val="20"/>
        </w:rPr>
      </w:pPr>
      <w:r w:rsidRPr="002D5C2F">
        <w:rPr>
          <w:rFonts w:cs="Tahoma"/>
        </w:rPr>
        <w:t xml:space="preserve">Contact : </w:t>
      </w:r>
      <w:r w:rsidRPr="002D5C2F">
        <w:rPr>
          <w:rFonts w:cs="Tahoma"/>
          <w:color w:val="1F3864"/>
          <w:u w:val="single"/>
        </w:rPr>
        <w:t>drh-recrutement@sauvegarde42</w:t>
      </w:r>
      <w:bookmarkEnd w:id="0"/>
      <w:r w:rsidRPr="002D5C2F">
        <w:rPr>
          <w:rFonts w:cs="Tahoma"/>
          <w:color w:val="1F3864"/>
          <w:u w:val="single"/>
        </w:rPr>
        <w:t>.fr</w:t>
      </w:r>
    </w:p>
    <w:p w14:paraId="6AACDFE3" w14:textId="77777777" w:rsidR="00614613" w:rsidRPr="00402EB6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05160A5E" w14:textId="77777777" w:rsidR="00614613" w:rsidRPr="00402EB6" w:rsidRDefault="00614613" w:rsidP="00614613">
      <w:pPr>
        <w:ind w:left="1134"/>
        <w:rPr>
          <w:rStyle w:val="lev"/>
          <w:rFonts w:cs="Tahoma"/>
          <w:sz w:val="24"/>
        </w:rPr>
      </w:pPr>
    </w:p>
    <w:p w14:paraId="072D7FE5" w14:textId="77777777" w:rsidR="00614613" w:rsidRPr="0093055D" w:rsidRDefault="00614613" w:rsidP="00EF1399">
      <w:pPr>
        <w:rPr>
          <w:rFonts w:cs="Tahoma"/>
          <w:b/>
          <w:iCs/>
          <w:color w:val="31849B" w:themeColor="accent5" w:themeShade="BF"/>
          <w:sz w:val="22"/>
          <w:szCs w:val="22"/>
          <w:u w:val="single"/>
        </w:rPr>
      </w:pPr>
    </w:p>
    <w:sectPr w:rsidR="00614613" w:rsidRPr="0093055D" w:rsidSect="00D93471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8055" w14:textId="77777777" w:rsidR="00BD399E" w:rsidRDefault="00BD399E">
      <w:r>
        <w:separator/>
      </w:r>
    </w:p>
  </w:endnote>
  <w:endnote w:type="continuationSeparator" w:id="0">
    <w:p w14:paraId="7B402021" w14:textId="77777777" w:rsidR="00BD399E" w:rsidRDefault="00BD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03E6" w14:textId="77777777" w:rsidR="007E3AB4" w:rsidRDefault="007E3AB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A118F4" wp14:editId="7846FFE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6D575F9" w14:textId="77777777" w:rsidR="007E3AB4" w:rsidRPr="00171CAF" w:rsidRDefault="007E3AB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D511D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DA118F4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56D575F9" w14:textId="77777777" w:rsidR="007E3AB4" w:rsidRPr="00171CAF" w:rsidRDefault="007E3AB4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D511D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7908" w14:textId="77777777" w:rsidR="00BD399E" w:rsidRDefault="00BD399E">
      <w:r>
        <w:separator/>
      </w:r>
    </w:p>
  </w:footnote>
  <w:footnote w:type="continuationSeparator" w:id="0">
    <w:p w14:paraId="62A70A1F" w14:textId="77777777" w:rsidR="00BD399E" w:rsidRDefault="00BD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44AB" w14:textId="77777777" w:rsidR="007E3AB4" w:rsidRDefault="007E3AB4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0FD98E20" wp14:editId="282E2729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365"/>
    <w:multiLevelType w:val="hybridMultilevel"/>
    <w:tmpl w:val="1EF29E76"/>
    <w:lvl w:ilvl="0" w:tplc="1674E45C">
      <w:numFmt w:val="bullet"/>
      <w:lvlText w:val=""/>
      <w:lvlJc w:val="left"/>
      <w:pPr>
        <w:ind w:left="106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FEC649C"/>
    <w:multiLevelType w:val="multilevel"/>
    <w:tmpl w:val="DC7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313115"/>
    <w:multiLevelType w:val="hybridMultilevel"/>
    <w:tmpl w:val="5854F7BA"/>
    <w:lvl w:ilvl="0" w:tplc="64022A38">
      <w:start w:val="1"/>
      <w:numFmt w:val="bullet"/>
      <w:lvlText w:val="-"/>
      <w:lvlJc w:val="left"/>
      <w:pPr>
        <w:ind w:left="7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E5CE2">
      <w:start w:val="1"/>
      <w:numFmt w:val="bullet"/>
      <w:lvlText w:val="o"/>
      <w:lvlJc w:val="left"/>
      <w:pPr>
        <w:ind w:left="1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A16A">
      <w:start w:val="1"/>
      <w:numFmt w:val="bullet"/>
      <w:lvlText w:val="▪"/>
      <w:lvlJc w:val="left"/>
      <w:pPr>
        <w:ind w:left="2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BFCC">
      <w:start w:val="1"/>
      <w:numFmt w:val="bullet"/>
      <w:lvlText w:val="•"/>
      <w:lvlJc w:val="left"/>
      <w:pPr>
        <w:ind w:left="2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C5B8C">
      <w:start w:val="1"/>
      <w:numFmt w:val="bullet"/>
      <w:lvlText w:val="o"/>
      <w:lvlJc w:val="left"/>
      <w:pPr>
        <w:ind w:left="3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662FA">
      <w:start w:val="1"/>
      <w:numFmt w:val="bullet"/>
      <w:lvlText w:val="▪"/>
      <w:lvlJc w:val="left"/>
      <w:pPr>
        <w:ind w:left="4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88F32">
      <w:start w:val="1"/>
      <w:numFmt w:val="bullet"/>
      <w:lvlText w:val="•"/>
      <w:lvlJc w:val="left"/>
      <w:pPr>
        <w:ind w:left="5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022B2">
      <w:start w:val="1"/>
      <w:numFmt w:val="bullet"/>
      <w:lvlText w:val="o"/>
      <w:lvlJc w:val="left"/>
      <w:pPr>
        <w:ind w:left="58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AB206">
      <w:start w:val="1"/>
      <w:numFmt w:val="bullet"/>
      <w:lvlText w:val="▪"/>
      <w:lvlJc w:val="left"/>
      <w:pPr>
        <w:ind w:left="65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7509945">
    <w:abstractNumId w:val="3"/>
  </w:num>
  <w:num w:numId="2" w16cid:durableId="1814565582">
    <w:abstractNumId w:val="4"/>
  </w:num>
  <w:num w:numId="3" w16cid:durableId="1871140123">
    <w:abstractNumId w:val="14"/>
  </w:num>
  <w:num w:numId="4" w16cid:durableId="1403411510">
    <w:abstractNumId w:val="8"/>
  </w:num>
  <w:num w:numId="5" w16cid:durableId="2082553736">
    <w:abstractNumId w:val="11"/>
  </w:num>
  <w:num w:numId="6" w16cid:durableId="1169249660">
    <w:abstractNumId w:val="10"/>
  </w:num>
  <w:num w:numId="7" w16cid:durableId="2143767253">
    <w:abstractNumId w:val="2"/>
  </w:num>
  <w:num w:numId="8" w16cid:durableId="904030938">
    <w:abstractNumId w:val="12"/>
  </w:num>
  <w:num w:numId="9" w16cid:durableId="301664339">
    <w:abstractNumId w:val="6"/>
  </w:num>
  <w:num w:numId="10" w16cid:durableId="954171063">
    <w:abstractNumId w:val="1"/>
  </w:num>
  <w:num w:numId="11" w16cid:durableId="1339769660">
    <w:abstractNumId w:val="9"/>
  </w:num>
  <w:num w:numId="12" w16cid:durableId="107741638">
    <w:abstractNumId w:val="13"/>
  </w:num>
  <w:num w:numId="13" w16cid:durableId="418407342">
    <w:abstractNumId w:val="7"/>
  </w:num>
  <w:num w:numId="14" w16cid:durableId="228734318">
    <w:abstractNumId w:val="5"/>
  </w:num>
  <w:num w:numId="15" w16cid:durableId="1924601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341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1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53CA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5108"/>
    <w:rsid w:val="0006529B"/>
    <w:rsid w:val="00066704"/>
    <w:rsid w:val="0006754A"/>
    <w:rsid w:val="000803DE"/>
    <w:rsid w:val="00080C90"/>
    <w:rsid w:val="00081E52"/>
    <w:rsid w:val="0008562E"/>
    <w:rsid w:val="00092648"/>
    <w:rsid w:val="00093750"/>
    <w:rsid w:val="00093AAB"/>
    <w:rsid w:val="00094E4F"/>
    <w:rsid w:val="00095D05"/>
    <w:rsid w:val="00097BA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5721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18E1"/>
    <w:rsid w:val="001457CF"/>
    <w:rsid w:val="00145FD2"/>
    <w:rsid w:val="001467B1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63BA"/>
    <w:rsid w:val="001968F7"/>
    <w:rsid w:val="001A0913"/>
    <w:rsid w:val="001A2B5F"/>
    <w:rsid w:val="001B1F08"/>
    <w:rsid w:val="001B2837"/>
    <w:rsid w:val="001B28C5"/>
    <w:rsid w:val="001B750C"/>
    <w:rsid w:val="001C31CC"/>
    <w:rsid w:val="001C6E2D"/>
    <w:rsid w:val="001E116F"/>
    <w:rsid w:val="001E2082"/>
    <w:rsid w:val="001E33A8"/>
    <w:rsid w:val="001E34EC"/>
    <w:rsid w:val="001E3F83"/>
    <w:rsid w:val="001E41A2"/>
    <w:rsid w:val="001E6704"/>
    <w:rsid w:val="001E6844"/>
    <w:rsid w:val="001E7902"/>
    <w:rsid w:val="001F3744"/>
    <w:rsid w:val="001F4F90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2591"/>
    <w:rsid w:val="00254ABD"/>
    <w:rsid w:val="002572B3"/>
    <w:rsid w:val="00261FE0"/>
    <w:rsid w:val="00263219"/>
    <w:rsid w:val="002665B3"/>
    <w:rsid w:val="00267C3D"/>
    <w:rsid w:val="00270DB8"/>
    <w:rsid w:val="0027134A"/>
    <w:rsid w:val="0027748D"/>
    <w:rsid w:val="00277ED0"/>
    <w:rsid w:val="00280623"/>
    <w:rsid w:val="00280C26"/>
    <w:rsid w:val="00284784"/>
    <w:rsid w:val="00293786"/>
    <w:rsid w:val="0029379F"/>
    <w:rsid w:val="002956D6"/>
    <w:rsid w:val="00296511"/>
    <w:rsid w:val="00296515"/>
    <w:rsid w:val="002A25C5"/>
    <w:rsid w:val="002A6191"/>
    <w:rsid w:val="002A7BD8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C2F"/>
    <w:rsid w:val="002E202D"/>
    <w:rsid w:val="002E2187"/>
    <w:rsid w:val="002E3FEC"/>
    <w:rsid w:val="002E70E2"/>
    <w:rsid w:val="002E7875"/>
    <w:rsid w:val="002E7A12"/>
    <w:rsid w:val="002F2CEB"/>
    <w:rsid w:val="002F323E"/>
    <w:rsid w:val="002F4163"/>
    <w:rsid w:val="002F564F"/>
    <w:rsid w:val="002F5EDC"/>
    <w:rsid w:val="002F6450"/>
    <w:rsid w:val="002F6A3B"/>
    <w:rsid w:val="003021FD"/>
    <w:rsid w:val="00304CF3"/>
    <w:rsid w:val="00305DDF"/>
    <w:rsid w:val="00306494"/>
    <w:rsid w:val="00310A82"/>
    <w:rsid w:val="0031335A"/>
    <w:rsid w:val="0031358E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67FB4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A7808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18DF"/>
    <w:rsid w:val="003F33A5"/>
    <w:rsid w:val="003F695F"/>
    <w:rsid w:val="003F7E1F"/>
    <w:rsid w:val="00401C5C"/>
    <w:rsid w:val="004025D1"/>
    <w:rsid w:val="0040418C"/>
    <w:rsid w:val="004117BF"/>
    <w:rsid w:val="00412EA3"/>
    <w:rsid w:val="00414BB4"/>
    <w:rsid w:val="00414FAE"/>
    <w:rsid w:val="00417448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4DAB"/>
    <w:rsid w:val="004F79A3"/>
    <w:rsid w:val="00500A00"/>
    <w:rsid w:val="00500BF8"/>
    <w:rsid w:val="0050641A"/>
    <w:rsid w:val="005107B9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25E2A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212"/>
    <w:rsid w:val="00572A11"/>
    <w:rsid w:val="005825B7"/>
    <w:rsid w:val="00582F20"/>
    <w:rsid w:val="0058364D"/>
    <w:rsid w:val="00584A77"/>
    <w:rsid w:val="005852D4"/>
    <w:rsid w:val="00585436"/>
    <w:rsid w:val="005859B8"/>
    <w:rsid w:val="00585D10"/>
    <w:rsid w:val="00591137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00"/>
    <w:rsid w:val="005E009B"/>
    <w:rsid w:val="005E4DCD"/>
    <w:rsid w:val="005E6644"/>
    <w:rsid w:val="005E7F25"/>
    <w:rsid w:val="005F0F27"/>
    <w:rsid w:val="005F17C9"/>
    <w:rsid w:val="005F1E5C"/>
    <w:rsid w:val="005F6C4B"/>
    <w:rsid w:val="00600A20"/>
    <w:rsid w:val="00603157"/>
    <w:rsid w:val="0060488D"/>
    <w:rsid w:val="006056A1"/>
    <w:rsid w:val="00610CF5"/>
    <w:rsid w:val="00614613"/>
    <w:rsid w:val="006200EE"/>
    <w:rsid w:val="0063571F"/>
    <w:rsid w:val="00635CE9"/>
    <w:rsid w:val="00641819"/>
    <w:rsid w:val="00655CA8"/>
    <w:rsid w:val="00656514"/>
    <w:rsid w:val="0066284A"/>
    <w:rsid w:val="00662F4B"/>
    <w:rsid w:val="00667739"/>
    <w:rsid w:val="0067058C"/>
    <w:rsid w:val="00675F50"/>
    <w:rsid w:val="00681F74"/>
    <w:rsid w:val="0068237E"/>
    <w:rsid w:val="00696C18"/>
    <w:rsid w:val="006A2BEB"/>
    <w:rsid w:val="006B20C0"/>
    <w:rsid w:val="006B232F"/>
    <w:rsid w:val="006B3A09"/>
    <w:rsid w:val="006B3A5F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E7754"/>
    <w:rsid w:val="006F0235"/>
    <w:rsid w:val="006F0BA6"/>
    <w:rsid w:val="006F505E"/>
    <w:rsid w:val="006F64BB"/>
    <w:rsid w:val="006F6DC9"/>
    <w:rsid w:val="006F7335"/>
    <w:rsid w:val="00700E02"/>
    <w:rsid w:val="00701180"/>
    <w:rsid w:val="00701255"/>
    <w:rsid w:val="00702401"/>
    <w:rsid w:val="00710CD6"/>
    <w:rsid w:val="0071130C"/>
    <w:rsid w:val="00713CF1"/>
    <w:rsid w:val="00713CFF"/>
    <w:rsid w:val="00715597"/>
    <w:rsid w:val="00715EF9"/>
    <w:rsid w:val="00715EFD"/>
    <w:rsid w:val="007202DD"/>
    <w:rsid w:val="00730524"/>
    <w:rsid w:val="00735CDF"/>
    <w:rsid w:val="00736C30"/>
    <w:rsid w:val="007401B7"/>
    <w:rsid w:val="007414EC"/>
    <w:rsid w:val="007416A3"/>
    <w:rsid w:val="0075231C"/>
    <w:rsid w:val="00752736"/>
    <w:rsid w:val="00767A11"/>
    <w:rsid w:val="00771BD3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36C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3AB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2313C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1F18"/>
    <w:rsid w:val="00852B5F"/>
    <w:rsid w:val="008643BE"/>
    <w:rsid w:val="008646D6"/>
    <w:rsid w:val="008705F8"/>
    <w:rsid w:val="008713F8"/>
    <w:rsid w:val="00873030"/>
    <w:rsid w:val="00877268"/>
    <w:rsid w:val="008805B0"/>
    <w:rsid w:val="0088301B"/>
    <w:rsid w:val="00885D71"/>
    <w:rsid w:val="0088621B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372B"/>
    <w:rsid w:val="008B5994"/>
    <w:rsid w:val="008C0A9D"/>
    <w:rsid w:val="008C1C4E"/>
    <w:rsid w:val="008C220E"/>
    <w:rsid w:val="008C48F9"/>
    <w:rsid w:val="008C6EBE"/>
    <w:rsid w:val="008D222E"/>
    <w:rsid w:val="008E1707"/>
    <w:rsid w:val="008E177D"/>
    <w:rsid w:val="008F2264"/>
    <w:rsid w:val="008F54FB"/>
    <w:rsid w:val="0090236F"/>
    <w:rsid w:val="00903C9D"/>
    <w:rsid w:val="009073FB"/>
    <w:rsid w:val="009074AA"/>
    <w:rsid w:val="0091165F"/>
    <w:rsid w:val="00911B24"/>
    <w:rsid w:val="00913BC5"/>
    <w:rsid w:val="00913C62"/>
    <w:rsid w:val="00917262"/>
    <w:rsid w:val="00917831"/>
    <w:rsid w:val="009208B3"/>
    <w:rsid w:val="00920DA4"/>
    <w:rsid w:val="00923582"/>
    <w:rsid w:val="009247D3"/>
    <w:rsid w:val="00926B57"/>
    <w:rsid w:val="0093055D"/>
    <w:rsid w:val="00934898"/>
    <w:rsid w:val="00935038"/>
    <w:rsid w:val="0093731B"/>
    <w:rsid w:val="00943044"/>
    <w:rsid w:val="00953474"/>
    <w:rsid w:val="009534BB"/>
    <w:rsid w:val="009600AA"/>
    <w:rsid w:val="00962FA9"/>
    <w:rsid w:val="0096475D"/>
    <w:rsid w:val="009668DD"/>
    <w:rsid w:val="00967C6B"/>
    <w:rsid w:val="0097320B"/>
    <w:rsid w:val="00976078"/>
    <w:rsid w:val="00977B73"/>
    <w:rsid w:val="00981AEE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4BA3"/>
    <w:rsid w:val="009F5D97"/>
    <w:rsid w:val="009F7908"/>
    <w:rsid w:val="00A04EC7"/>
    <w:rsid w:val="00A053C2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1CD"/>
    <w:rsid w:val="00A55B39"/>
    <w:rsid w:val="00A568CC"/>
    <w:rsid w:val="00A56C84"/>
    <w:rsid w:val="00A57F65"/>
    <w:rsid w:val="00A604F9"/>
    <w:rsid w:val="00A606CF"/>
    <w:rsid w:val="00A63FE2"/>
    <w:rsid w:val="00A659DB"/>
    <w:rsid w:val="00A67009"/>
    <w:rsid w:val="00A709A5"/>
    <w:rsid w:val="00A72F4D"/>
    <w:rsid w:val="00A7577C"/>
    <w:rsid w:val="00A75A7E"/>
    <w:rsid w:val="00A76B7C"/>
    <w:rsid w:val="00A80A25"/>
    <w:rsid w:val="00A818AE"/>
    <w:rsid w:val="00A92374"/>
    <w:rsid w:val="00A9632C"/>
    <w:rsid w:val="00A97C9D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334"/>
    <w:rsid w:val="00B074D4"/>
    <w:rsid w:val="00B15D1D"/>
    <w:rsid w:val="00B20620"/>
    <w:rsid w:val="00B23DCC"/>
    <w:rsid w:val="00B27775"/>
    <w:rsid w:val="00B30EB6"/>
    <w:rsid w:val="00B33513"/>
    <w:rsid w:val="00B3377B"/>
    <w:rsid w:val="00B34B65"/>
    <w:rsid w:val="00B36BED"/>
    <w:rsid w:val="00B47716"/>
    <w:rsid w:val="00B50E5E"/>
    <w:rsid w:val="00B5109C"/>
    <w:rsid w:val="00B53E97"/>
    <w:rsid w:val="00B54D4B"/>
    <w:rsid w:val="00B57A5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399E"/>
    <w:rsid w:val="00BD455D"/>
    <w:rsid w:val="00BE69E5"/>
    <w:rsid w:val="00BE7CD2"/>
    <w:rsid w:val="00BF2EB0"/>
    <w:rsid w:val="00BF42DE"/>
    <w:rsid w:val="00C01888"/>
    <w:rsid w:val="00C02C44"/>
    <w:rsid w:val="00C1333F"/>
    <w:rsid w:val="00C13601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136F"/>
    <w:rsid w:val="00D03FA7"/>
    <w:rsid w:val="00D07B11"/>
    <w:rsid w:val="00D16F15"/>
    <w:rsid w:val="00D20FC5"/>
    <w:rsid w:val="00D22E41"/>
    <w:rsid w:val="00D23476"/>
    <w:rsid w:val="00D254B3"/>
    <w:rsid w:val="00D310EA"/>
    <w:rsid w:val="00D367E3"/>
    <w:rsid w:val="00D379C2"/>
    <w:rsid w:val="00D4387A"/>
    <w:rsid w:val="00D47661"/>
    <w:rsid w:val="00D50AC4"/>
    <w:rsid w:val="00D50B5B"/>
    <w:rsid w:val="00D5103E"/>
    <w:rsid w:val="00D511D1"/>
    <w:rsid w:val="00D53DEF"/>
    <w:rsid w:val="00D570EA"/>
    <w:rsid w:val="00D6196B"/>
    <w:rsid w:val="00D72895"/>
    <w:rsid w:val="00D74794"/>
    <w:rsid w:val="00D74B8F"/>
    <w:rsid w:val="00D75CCD"/>
    <w:rsid w:val="00D774B8"/>
    <w:rsid w:val="00D8100B"/>
    <w:rsid w:val="00D81EB8"/>
    <w:rsid w:val="00D837BD"/>
    <w:rsid w:val="00D840AC"/>
    <w:rsid w:val="00D862B7"/>
    <w:rsid w:val="00D8692F"/>
    <w:rsid w:val="00D929CF"/>
    <w:rsid w:val="00D93471"/>
    <w:rsid w:val="00D94CF7"/>
    <w:rsid w:val="00DA3F17"/>
    <w:rsid w:val="00DB512F"/>
    <w:rsid w:val="00DB6D14"/>
    <w:rsid w:val="00DB6EBF"/>
    <w:rsid w:val="00DC1B0A"/>
    <w:rsid w:val="00DC2788"/>
    <w:rsid w:val="00DC2D42"/>
    <w:rsid w:val="00DC41A7"/>
    <w:rsid w:val="00DC5A2E"/>
    <w:rsid w:val="00DC72F7"/>
    <w:rsid w:val="00DD41FC"/>
    <w:rsid w:val="00DD42A7"/>
    <w:rsid w:val="00DD47E1"/>
    <w:rsid w:val="00DD4844"/>
    <w:rsid w:val="00DD4C2E"/>
    <w:rsid w:val="00DD6205"/>
    <w:rsid w:val="00DE2BA1"/>
    <w:rsid w:val="00DE35CD"/>
    <w:rsid w:val="00DE5828"/>
    <w:rsid w:val="00DF4D7D"/>
    <w:rsid w:val="00E00FF9"/>
    <w:rsid w:val="00E01B5F"/>
    <w:rsid w:val="00E03190"/>
    <w:rsid w:val="00E059B5"/>
    <w:rsid w:val="00E14034"/>
    <w:rsid w:val="00E23629"/>
    <w:rsid w:val="00E30710"/>
    <w:rsid w:val="00E344FF"/>
    <w:rsid w:val="00E34EF2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32B2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968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3D27"/>
    <w:rsid w:val="00EE6534"/>
    <w:rsid w:val="00EE6A5D"/>
    <w:rsid w:val="00EF1399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5987"/>
    <w:rsid w:val="00F370E6"/>
    <w:rsid w:val="00F54C8E"/>
    <w:rsid w:val="00F55F85"/>
    <w:rsid w:val="00F57CB2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8694C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490936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614613"/>
    <w:rPr>
      <w:color w:val="808080"/>
      <w:shd w:val="clear" w:color="auto" w:fill="E6E6E6"/>
    </w:rPr>
  </w:style>
  <w:style w:type="character" w:styleId="lev">
    <w:name w:val="Strong"/>
    <w:qFormat/>
    <w:rsid w:val="00614613"/>
    <w:rPr>
      <w:b/>
      <w:bCs/>
    </w:rPr>
  </w:style>
  <w:style w:type="paragraph" w:customStyle="1" w:styleId="xmsonormal">
    <w:name w:val="x_msonormal"/>
    <w:basedOn w:val="Normal"/>
    <w:rsid w:val="00614613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21FD"/>
    <w:pPr>
      <w:spacing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paragraph" w:styleId="Corpsdetexte">
    <w:name w:val="Body Text"/>
    <w:basedOn w:val="Normal"/>
    <w:link w:val="CorpsdetexteCar"/>
    <w:semiHidden/>
    <w:unhideWhenUsed/>
    <w:rsid w:val="00D93471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93471"/>
    <w:rPr>
      <w:rFonts w:ascii="Tahoma" w:hAnsi="Tahom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07E3-0AFE-4ACE-A036-D4E6225B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303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2019-12-09T14:47:00Z</cp:lastPrinted>
  <dcterms:created xsi:type="dcterms:W3CDTF">2023-07-12T08:11:00Z</dcterms:created>
  <dcterms:modified xsi:type="dcterms:W3CDTF">2023-07-12T08:11:00Z</dcterms:modified>
</cp:coreProperties>
</file>