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CD8B" w14:textId="77777777" w:rsidR="00DF7EFA" w:rsidRDefault="00DF7EFA" w:rsidP="00DF7EFA">
      <w:pPr>
        <w:spacing w:after="0"/>
        <w:ind w:left="2057"/>
      </w:pPr>
      <w:r>
        <w:rPr>
          <w:noProof/>
        </w:rPr>
        <w:drawing>
          <wp:inline distT="0" distB="0" distL="0" distR="0" wp14:anchorId="765CDD41" wp14:editId="63A0FB93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C3FB" w14:textId="20FF2B15" w:rsidR="00DF7EFA" w:rsidRPr="007A31AF" w:rsidRDefault="00DF7EFA" w:rsidP="00DF7EFA">
      <w:pPr>
        <w:spacing w:after="0"/>
        <w:rPr>
          <w:color w:val="auto"/>
          <w:sz w:val="16"/>
          <w:szCs w:val="16"/>
        </w:rPr>
      </w:pPr>
      <w:r>
        <w:rPr>
          <w:rFonts w:ascii="Tahoma" w:eastAsia="Tahoma" w:hAnsi="Tahoma" w:cs="Tahoma"/>
          <w:sz w:val="19"/>
        </w:rPr>
        <w:tab/>
      </w:r>
      <w:r>
        <w:rPr>
          <w:rFonts w:ascii="Tahoma" w:eastAsia="Tahoma" w:hAnsi="Tahoma" w:cs="Tahoma"/>
          <w:sz w:val="19"/>
        </w:rPr>
        <w:tab/>
      </w:r>
      <w:r>
        <w:rPr>
          <w:rFonts w:ascii="Tahoma" w:eastAsia="Tahoma" w:hAnsi="Tahoma" w:cs="Tahoma"/>
          <w:sz w:val="19"/>
        </w:rPr>
        <w:tab/>
      </w:r>
      <w:r w:rsidR="007A31AF">
        <w:rPr>
          <w:rFonts w:ascii="Tahoma" w:eastAsia="Tahoma" w:hAnsi="Tahoma" w:cs="Tahoma"/>
          <w:sz w:val="19"/>
        </w:rPr>
        <w:tab/>
      </w:r>
      <w:r w:rsidR="007A31AF">
        <w:rPr>
          <w:rFonts w:ascii="Tahoma" w:eastAsia="Tahoma" w:hAnsi="Tahoma" w:cs="Tahoma"/>
          <w:sz w:val="19"/>
        </w:rPr>
        <w:tab/>
      </w:r>
      <w:r w:rsidR="007A31AF">
        <w:rPr>
          <w:rFonts w:ascii="Tahoma" w:eastAsia="Tahoma" w:hAnsi="Tahoma" w:cs="Tahoma"/>
          <w:sz w:val="19"/>
        </w:rPr>
        <w:tab/>
      </w:r>
      <w:r w:rsidR="007A31AF">
        <w:rPr>
          <w:rFonts w:ascii="Tahoma" w:eastAsia="Tahoma" w:hAnsi="Tahoma" w:cs="Tahoma"/>
          <w:sz w:val="19"/>
        </w:rPr>
        <w:tab/>
      </w:r>
      <w:r w:rsidR="007A31AF">
        <w:rPr>
          <w:rFonts w:ascii="Tahoma" w:eastAsia="Tahoma" w:hAnsi="Tahoma" w:cs="Tahoma"/>
          <w:sz w:val="19"/>
        </w:rPr>
        <w:tab/>
      </w:r>
      <w:r w:rsidR="007A31AF">
        <w:rPr>
          <w:rFonts w:ascii="Tahoma" w:eastAsia="Tahoma" w:hAnsi="Tahoma" w:cs="Tahoma"/>
          <w:sz w:val="19"/>
        </w:rPr>
        <w:tab/>
      </w:r>
      <w:r w:rsidR="007A31AF">
        <w:rPr>
          <w:rFonts w:ascii="Tahoma" w:eastAsia="Tahoma" w:hAnsi="Tahoma" w:cs="Tahoma"/>
          <w:sz w:val="19"/>
        </w:rPr>
        <w:tab/>
      </w:r>
      <w:r w:rsidR="007A31AF">
        <w:rPr>
          <w:rFonts w:ascii="Tahoma" w:eastAsia="Tahoma" w:hAnsi="Tahoma" w:cs="Tahoma"/>
          <w:sz w:val="19"/>
        </w:rPr>
        <w:tab/>
      </w:r>
      <w:r w:rsidR="007A31AF">
        <w:rPr>
          <w:rFonts w:ascii="Tahoma" w:eastAsia="Tahoma" w:hAnsi="Tahoma" w:cs="Tahoma"/>
          <w:sz w:val="19"/>
        </w:rPr>
        <w:tab/>
      </w:r>
      <w:r w:rsidR="00D15A9A">
        <w:rPr>
          <w:rFonts w:ascii="Tahoma" w:eastAsia="Tahoma" w:hAnsi="Tahoma" w:cs="Tahoma"/>
          <w:sz w:val="16"/>
          <w:szCs w:val="16"/>
        </w:rPr>
        <w:t>22</w:t>
      </w:r>
      <w:r w:rsidR="00AB39BE">
        <w:rPr>
          <w:rFonts w:ascii="Tahoma" w:eastAsia="Tahoma" w:hAnsi="Tahoma" w:cs="Tahoma"/>
          <w:sz w:val="16"/>
          <w:szCs w:val="16"/>
        </w:rPr>
        <w:t xml:space="preserve"> </w:t>
      </w:r>
      <w:r w:rsidR="00962147">
        <w:rPr>
          <w:rFonts w:ascii="Tahoma" w:eastAsia="Tahoma" w:hAnsi="Tahoma" w:cs="Tahoma"/>
          <w:sz w:val="16"/>
          <w:szCs w:val="16"/>
        </w:rPr>
        <w:t>septembre</w:t>
      </w:r>
      <w:r w:rsidR="005F37C1">
        <w:rPr>
          <w:rFonts w:ascii="Tahoma" w:eastAsia="Tahoma" w:hAnsi="Tahoma" w:cs="Tahoma"/>
          <w:sz w:val="16"/>
          <w:szCs w:val="16"/>
        </w:rPr>
        <w:t xml:space="preserve"> 202</w:t>
      </w:r>
      <w:r w:rsidR="00962147">
        <w:rPr>
          <w:rFonts w:ascii="Tahoma" w:eastAsia="Tahoma" w:hAnsi="Tahoma" w:cs="Tahoma"/>
          <w:sz w:val="16"/>
          <w:szCs w:val="16"/>
        </w:rPr>
        <w:t>2</w:t>
      </w:r>
      <w:r w:rsidRPr="007A31AF">
        <w:rPr>
          <w:rFonts w:ascii="Tahoma" w:eastAsia="Tahoma" w:hAnsi="Tahoma" w:cs="Tahoma"/>
          <w:sz w:val="16"/>
          <w:szCs w:val="16"/>
        </w:rPr>
        <w:tab/>
      </w:r>
    </w:p>
    <w:p w14:paraId="64960F85" w14:textId="77777777" w:rsidR="00296A23" w:rsidRPr="0073128F" w:rsidRDefault="00296A23" w:rsidP="00296A23">
      <w:pPr>
        <w:spacing w:after="0"/>
        <w:ind w:left="142"/>
        <w:rPr>
          <w:color w:val="auto"/>
        </w:rPr>
      </w:pPr>
      <w:r w:rsidRPr="0073128F">
        <w:rPr>
          <w:b/>
          <w:color w:val="auto"/>
          <w:sz w:val="24"/>
        </w:rPr>
        <w:t>__________________________________________________________________</w:t>
      </w:r>
      <w:r>
        <w:rPr>
          <w:b/>
          <w:color w:val="auto"/>
          <w:sz w:val="24"/>
        </w:rPr>
        <w:t>______________</w:t>
      </w:r>
      <w:r w:rsidRPr="0073128F">
        <w:rPr>
          <w:b/>
          <w:color w:val="auto"/>
          <w:sz w:val="24"/>
        </w:rPr>
        <w:t xml:space="preserve"> </w:t>
      </w:r>
    </w:p>
    <w:p w14:paraId="0E1228CE" w14:textId="77777777" w:rsidR="00296A23" w:rsidRPr="0073128F" w:rsidRDefault="00296A23" w:rsidP="00296A23">
      <w:pPr>
        <w:spacing w:after="267"/>
        <w:ind w:right="232"/>
        <w:jc w:val="center"/>
        <w:rPr>
          <w:color w:val="auto"/>
        </w:rPr>
      </w:pPr>
    </w:p>
    <w:p w14:paraId="3A899165" w14:textId="6D215171" w:rsidR="00DF7EFA" w:rsidRPr="0073128F" w:rsidRDefault="00DF7EFA" w:rsidP="00DF7EFA">
      <w:pPr>
        <w:pStyle w:val="Titre1"/>
        <w:rPr>
          <w:color w:val="auto"/>
        </w:rPr>
      </w:pPr>
      <w:r w:rsidRPr="0073128F">
        <w:rPr>
          <w:color w:val="auto"/>
        </w:rPr>
        <w:t>Offre d’emploi CD</w:t>
      </w:r>
      <w:r w:rsidR="002C70CB">
        <w:rPr>
          <w:color w:val="auto"/>
        </w:rPr>
        <w:t>I</w:t>
      </w:r>
      <w:r w:rsidRPr="0073128F">
        <w:rPr>
          <w:color w:val="auto"/>
        </w:rPr>
        <w:t xml:space="preserve"> (H/F) </w:t>
      </w:r>
    </w:p>
    <w:p w14:paraId="3C820AD3" w14:textId="402B6EE6" w:rsidR="00296A23" w:rsidRPr="0073128F" w:rsidRDefault="00296A23" w:rsidP="00296A23">
      <w:pPr>
        <w:spacing w:after="0"/>
        <w:ind w:right="430"/>
        <w:jc w:val="center"/>
        <w:rPr>
          <w:rFonts w:ascii="Tahoma" w:eastAsia="Tahoma" w:hAnsi="Tahoma" w:cs="Tahoma"/>
          <w:color w:val="auto"/>
          <w:sz w:val="44"/>
        </w:rPr>
      </w:pPr>
      <w:bookmarkStart w:id="0" w:name="_Hlk47102550"/>
      <w:r w:rsidRPr="0073128F">
        <w:rPr>
          <w:rFonts w:ascii="Tahoma" w:eastAsia="Tahoma" w:hAnsi="Tahoma" w:cs="Tahoma"/>
          <w:color w:val="auto"/>
          <w:sz w:val="44"/>
        </w:rPr>
        <w:t xml:space="preserve">Réf : </w:t>
      </w:r>
      <w:r>
        <w:rPr>
          <w:rFonts w:ascii="Tahoma" w:eastAsia="Tahoma" w:hAnsi="Tahoma" w:cs="Tahoma"/>
          <w:color w:val="auto"/>
          <w:sz w:val="44"/>
        </w:rPr>
        <w:t>PP</w:t>
      </w:r>
      <w:r w:rsidR="002C70CB">
        <w:rPr>
          <w:rFonts w:ascii="Tahoma" w:eastAsia="Tahoma" w:hAnsi="Tahoma" w:cs="Tahoma"/>
          <w:color w:val="auto"/>
          <w:sz w:val="44"/>
        </w:rPr>
        <w:t>ES</w:t>
      </w:r>
      <w:r w:rsidR="00723324">
        <w:rPr>
          <w:rFonts w:ascii="Tahoma" w:eastAsia="Tahoma" w:hAnsi="Tahoma" w:cs="Tahoma"/>
          <w:color w:val="auto"/>
          <w:sz w:val="44"/>
        </w:rPr>
        <w:t xml:space="preserve"> MM / 2022-09-</w:t>
      </w:r>
      <w:r w:rsidR="005C5438">
        <w:rPr>
          <w:rFonts w:ascii="Tahoma" w:eastAsia="Tahoma" w:hAnsi="Tahoma" w:cs="Tahoma"/>
          <w:color w:val="auto"/>
          <w:sz w:val="44"/>
        </w:rPr>
        <w:t>22</w:t>
      </w:r>
    </w:p>
    <w:bookmarkEnd w:id="0"/>
    <w:p w14:paraId="47E0BB95" w14:textId="77777777" w:rsidR="00296A23" w:rsidRPr="0073128F" w:rsidRDefault="00296A23" w:rsidP="00296A23">
      <w:pPr>
        <w:spacing w:after="68"/>
        <w:ind w:left="142" w:right="150"/>
        <w:jc w:val="center"/>
        <w:rPr>
          <w:color w:val="auto"/>
        </w:rPr>
      </w:pPr>
      <w:r w:rsidRPr="0073128F">
        <w:rPr>
          <w:b/>
          <w:color w:val="auto"/>
          <w:sz w:val="24"/>
        </w:rPr>
        <w:t>________________________________________________________________</w:t>
      </w:r>
      <w:r>
        <w:rPr>
          <w:b/>
          <w:color w:val="auto"/>
          <w:sz w:val="24"/>
        </w:rPr>
        <w:t>_______________</w:t>
      </w:r>
    </w:p>
    <w:p w14:paraId="28102AE1" w14:textId="77777777" w:rsidR="00DF7EFA" w:rsidRPr="0073128F" w:rsidRDefault="00DF7EFA" w:rsidP="00DF7EFA">
      <w:pPr>
        <w:spacing w:after="0"/>
        <w:ind w:left="90"/>
        <w:jc w:val="center"/>
        <w:rPr>
          <w:color w:val="auto"/>
        </w:rPr>
      </w:pPr>
      <w:r w:rsidRPr="0073128F">
        <w:rPr>
          <w:rFonts w:ascii="Tahoma" w:eastAsia="Tahoma" w:hAnsi="Tahoma" w:cs="Tahoma"/>
          <w:b/>
          <w:color w:val="auto"/>
          <w:sz w:val="32"/>
        </w:rPr>
        <w:t xml:space="preserve"> </w:t>
      </w:r>
    </w:p>
    <w:p w14:paraId="1B41693B" w14:textId="6891BFC2" w:rsidR="00DF7EFA" w:rsidRPr="00050C46" w:rsidRDefault="00DF7EFA" w:rsidP="00723324">
      <w:pPr>
        <w:pStyle w:val="Titre"/>
        <w:rPr>
          <w:rFonts w:ascii="Tahoma" w:eastAsia="Tahoma" w:hAnsi="Tahoma" w:cs="Tahoma"/>
          <w:sz w:val="32"/>
        </w:rPr>
      </w:pPr>
      <w:r>
        <w:rPr>
          <w:rFonts w:ascii="Tahoma" w:hAnsi="Tahoma" w:cs="Tahoma"/>
          <w:sz w:val="32"/>
          <w:szCs w:val="32"/>
        </w:rPr>
        <w:t xml:space="preserve">Pôle </w:t>
      </w:r>
      <w:r w:rsidR="002C70CB">
        <w:rPr>
          <w:rFonts w:ascii="Tahoma" w:hAnsi="Tahoma" w:cs="Tahoma"/>
          <w:sz w:val="32"/>
          <w:szCs w:val="32"/>
        </w:rPr>
        <w:t>Protection en Etablissements et Services</w:t>
      </w:r>
    </w:p>
    <w:p w14:paraId="39EA3D33" w14:textId="77777777" w:rsidR="00723324" w:rsidRPr="00723324" w:rsidRDefault="00723324" w:rsidP="00723324">
      <w:pPr>
        <w:spacing w:after="0" w:line="240" w:lineRule="auto"/>
        <w:ind w:right="-568" w:firstLine="1"/>
        <w:jc w:val="center"/>
        <w:rPr>
          <w:rFonts w:ascii="Tahoma" w:eastAsia="Times New Roman" w:hAnsi="Tahoma" w:cs="Tahoma"/>
          <w:b/>
          <w:bCs/>
          <w:color w:val="auto"/>
          <w:sz w:val="32"/>
          <w:szCs w:val="32"/>
        </w:rPr>
      </w:pPr>
      <w:r w:rsidRPr="00723324">
        <w:rPr>
          <w:rFonts w:ascii="Tahoma" w:eastAsia="Times New Roman" w:hAnsi="Tahoma" w:cs="Tahoma"/>
          <w:b/>
          <w:bCs/>
          <w:color w:val="auto"/>
          <w:sz w:val="32"/>
          <w:szCs w:val="32"/>
        </w:rPr>
        <w:t>MACHIZAUD</w:t>
      </w:r>
    </w:p>
    <w:p w14:paraId="6A3A9109" w14:textId="77777777" w:rsidR="00723324" w:rsidRPr="00723324" w:rsidRDefault="00723324" w:rsidP="00723324">
      <w:pPr>
        <w:spacing w:after="0" w:line="240" w:lineRule="auto"/>
        <w:ind w:right="-568" w:firstLine="1"/>
        <w:jc w:val="center"/>
        <w:rPr>
          <w:rFonts w:ascii="Tahoma" w:hAnsi="Tahoma" w:cs="Tahoma"/>
          <w:bCs/>
          <w:sz w:val="20"/>
          <w:szCs w:val="20"/>
        </w:rPr>
      </w:pPr>
      <w:r w:rsidRPr="00723324">
        <w:rPr>
          <w:rFonts w:ascii="Tahoma" w:hAnsi="Tahoma" w:cs="Tahoma"/>
          <w:bCs/>
          <w:sz w:val="20"/>
          <w:szCs w:val="20"/>
        </w:rPr>
        <w:t>78 rue du Colonel Fabien – 42100 Saint-Etienne</w:t>
      </w:r>
    </w:p>
    <w:p w14:paraId="376EAB7D" w14:textId="5A8BA29D" w:rsidR="00DF7EFA" w:rsidRPr="00851ABF" w:rsidRDefault="00DF7EFA" w:rsidP="00DF7EFA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color w:val="auto"/>
          <w:sz w:val="20"/>
          <w:szCs w:val="20"/>
        </w:rPr>
      </w:pPr>
    </w:p>
    <w:p w14:paraId="2BB5B6F3" w14:textId="77777777" w:rsidR="00DF7EFA" w:rsidRPr="00851ABF" w:rsidRDefault="00DF7EFA" w:rsidP="00DF7EFA">
      <w:pPr>
        <w:spacing w:after="0" w:line="239" w:lineRule="auto"/>
        <w:ind w:left="1793" w:right="663" w:hanging="1565"/>
        <w:jc w:val="center"/>
        <w:rPr>
          <w:color w:val="auto"/>
          <w:sz w:val="20"/>
          <w:szCs w:val="20"/>
        </w:rPr>
      </w:pPr>
    </w:p>
    <w:p w14:paraId="0B393731" w14:textId="77777777" w:rsidR="00DF7EFA" w:rsidRPr="0081500A" w:rsidRDefault="00DF7EFA" w:rsidP="00DF7EFA">
      <w:pPr>
        <w:spacing w:after="0"/>
        <w:ind w:firstLine="708"/>
        <w:rPr>
          <w:color w:val="auto"/>
          <w:sz w:val="24"/>
          <w:szCs w:val="24"/>
        </w:rPr>
      </w:pPr>
      <w:r w:rsidRPr="0081500A">
        <w:rPr>
          <w:rFonts w:ascii="Tahoma" w:eastAsia="Tahoma" w:hAnsi="Tahoma" w:cs="Tahoma"/>
          <w:b/>
          <w:color w:val="auto"/>
          <w:sz w:val="24"/>
          <w:szCs w:val="24"/>
          <w:u w:val="single" w:color="000000"/>
        </w:rPr>
        <w:t>Recherche</w:t>
      </w:r>
      <w:r w:rsidRPr="0081500A">
        <w:rPr>
          <w:rFonts w:ascii="Tahoma" w:eastAsia="Tahoma" w:hAnsi="Tahoma" w:cs="Tahoma"/>
          <w:b/>
          <w:color w:val="auto"/>
          <w:sz w:val="24"/>
          <w:szCs w:val="24"/>
        </w:rPr>
        <w:t> :</w:t>
      </w:r>
    </w:p>
    <w:p w14:paraId="2D07083A" w14:textId="77777777" w:rsidR="00DF7EFA" w:rsidRPr="0081500A" w:rsidRDefault="00DF7EFA" w:rsidP="00DF7EFA">
      <w:pPr>
        <w:spacing w:after="0" w:line="260" w:lineRule="atLeast"/>
        <w:ind w:firstLine="708"/>
        <w:jc w:val="both"/>
        <w:rPr>
          <w:rFonts w:ascii="Tahoma" w:eastAsia="Times New Roman" w:hAnsi="Tahoma" w:cs="Tahoma"/>
          <w:bCs/>
          <w:color w:val="auto"/>
          <w:szCs w:val="36"/>
          <w:u w:val="single"/>
        </w:rPr>
      </w:pPr>
    </w:p>
    <w:p w14:paraId="01D3601B" w14:textId="14B2D60D" w:rsidR="00120434" w:rsidRPr="0081500A" w:rsidRDefault="00120434" w:rsidP="00120434">
      <w:pPr>
        <w:spacing w:after="0" w:line="260" w:lineRule="atLeast"/>
        <w:ind w:left="708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81500A">
        <w:rPr>
          <w:rFonts w:ascii="Tahoma" w:eastAsia="Times New Roman" w:hAnsi="Tahoma" w:cs="Tahoma"/>
          <w:color w:val="auto"/>
          <w:sz w:val="20"/>
          <w:szCs w:val="20"/>
        </w:rPr>
        <w:t xml:space="preserve">Dans le cadre </w:t>
      </w:r>
      <w:r w:rsidR="005F37C1">
        <w:rPr>
          <w:rFonts w:ascii="Tahoma" w:eastAsia="Times New Roman" w:hAnsi="Tahoma" w:cs="Tahoma"/>
          <w:color w:val="auto"/>
          <w:sz w:val="20"/>
          <w:szCs w:val="20"/>
        </w:rPr>
        <w:t xml:space="preserve">de son projet d’établissement accueillant </w:t>
      </w:r>
      <w:r w:rsidR="002C70CB">
        <w:rPr>
          <w:rFonts w:ascii="Tahoma" w:eastAsia="Times New Roman" w:hAnsi="Tahoma" w:cs="Tahoma"/>
          <w:color w:val="auto"/>
          <w:sz w:val="20"/>
          <w:szCs w:val="20"/>
        </w:rPr>
        <w:t xml:space="preserve">des enfants, l’unité éducative </w:t>
      </w:r>
      <w:r w:rsidR="000469DD">
        <w:rPr>
          <w:rFonts w:ascii="Tahoma" w:eastAsia="Times New Roman" w:hAnsi="Tahoma" w:cs="Tahoma"/>
          <w:color w:val="auto"/>
          <w:sz w:val="20"/>
          <w:szCs w:val="20"/>
        </w:rPr>
        <w:t>1</w:t>
      </w:r>
      <w:r w:rsidR="002C70CB"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 w:rsidR="00125827">
        <w:rPr>
          <w:rFonts w:ascii="Tahoma" w:eastAsia="Times New Roman" w:hAnsi="Tahoma" w:cs="Tahoma"/>
          <w:color w:val="auto"/>
          <w:sz w:val="20"/>
          <w:szCs w:val="20"/>
        </w:rPr>
        <w:t>et 2</w:t>
      </w:r>
      <w:r w:rsidR="00723324">
        <w:rPr>
          <w:rFonts w:ascii="Tahoma" w:eastAsia="Times New Roman" w:hAnsi="Tahoma" w:cs="Tahoma"/>
          <w:color w:val="auto"/>
          <w:sz w:val="20"/>
          <w:szCs w:val="20"/>
        </w:rPr>
        <w:t xml:space="preserve"> </w:t>
      </w:r>
      <w:r w:rsidR="002C70CB">
        <w:rPr>
          <w:rFonts w:ascii="Tahoma" w:eastAsia="Times New Roman" w:hAnsi="Tahoma" w:cs="Tahoma"/>
          <w:color w:val="auto"/>
          <w:sz w:val="20"/>
          <w:szCs w:val="20"/>
        </w:rPr>
        <w:t>recherche</w:t>
      </w:r>
      <w:r w:rsidR="00723324">
        <w:rPr>
          <w:rFonts w:ascii="Tahoma" w:eastAsia="Times New Roman" w:hAnsi="Tahoma" w:cs="Tahoma"/>
          <w:color w:val="auto"/>
          <w:sz w:val="20"/>
          <w:szCs w:val="20"/>
        </w:rPr>
        <w:t>nt</w:t>
      </w:r>
    </w:p>
    <w:p w14:paraId="251AA6C7" w14:textId="77777777" w:rsidR="00DF7EFA" w:rsidRPr="0081500A" w:rsidRDefault="00DF7EFA" w:rsidP="00DF7EFA">
      <w:pPr>
        <w:spacing w:after="0" w:line="260" w:lineRule="atLeast"/>
        <w:ind w:firstLine="708"/>
        <w:jc w:val="both"/>
        <w:rPr>
          <w:rFonts w:ascii="Tahoma" w:eastAsia="Times New Roman" w:hAnsi="Tahoma" w:cs="Tahoma"/>
          <w:bCs/>
          <w:color w:val="auto"/>
          <w:szCs w:val="36"/>
          <w:u w:val="single"/>
        </w:rPr>
      </w:pPr>
    </w:p>
    <w:p w14:paraId="0A7CF844" w14:textId="030E12CE" w:rsidR="00DF7EFA" w:rsidRPr="00723324" w:rsidRDefault="00125827" w:rsidP="00DF7EFA">
      <w:pPr>
        <w:spacing w:after="0" w:line="240" w:lineRule="auto"/>
        <w:ind w:left="3080" w:right="895" w:hanging="1793"/>
        <w:jc w:val="center"/>
        <w:rPr>
          <w:rFonts w:ascii="Tahoma" w:eastAsia="Tahoma" w:hAnsi="Tahoma" w:cs="Tahoma"/>
          <w:color w:val="auto"/>
          <w:sz w:val="32"/>
          <w:szCs w:val="32"/>
          <w:vertAlign w:val="subscript"/>
        </w:rPr>
      </w:pPr>
      <w:r w:rsidRPr="00723324">
        <w:rPr>
          <w:rFonts w:ascii="Tahoma" w:eastAsia="Tahoma" w:hAnsi="Tahoma" w:cs="Tahoma"/>
          <w:b/>
          <w:color w:val="auto"/>
          <w:sz w:val="32"/>
          <w:szCs w:val="32"/>
        </w:rPr>
        <w:t>2</w:t>
      </w:r>
      <w:r w:rsidR="00DF7EFA" w:rsidRPr="00723324">
        <w:rPr>
          <w:rFonts w:ascii="Tahoma" w:eastAsia="Tahoma" w:hAnsi="Tahoma" w:cs="Tahoma"/>
          <w:b/>
          <w:color w:val="auto"/>
          <w:sz w:val="32"/>
          <w:szCs w:val="32"/>
        </w:rPr>
        <w:t xml:space="preserve"> Ma</w:t>
      </w:r>
      <w:r w:rsidR="00AC019C" w:rsidRPr="00723324">
        <w:rPr>
          <w:rFonts w:ascii="Tahoma" w:eastAsia="Tahoma" w:hAnsi="Tahoma" w:cs="Tahoma"/>
          <w:b/>
          <w:color w:val="auto"/>
          <w:sz w:val="32"/>
          <w:szCs w:val="32"/>
        </w:rPr>
        <w:t>î</w:t>
      </w:r>
      <w:r w:rsidR="00DF7EFA" w:rsidRPr="00723324">
        <w:rPr>
          <w:rFonts w:ascii="Tahoma" w:eastAsia="Tahoma" w:hAnsi="Tahoma" w:cs="Tahoma"/>
          <w:b/>
          <w:color w:val="auto"/>
          <w:sz w:val="32"/>
          <w:szCs w:val="32"/>
        </w:rPr>
        <w:t>tre</w:t>
      </w:r>
      <w:r w:rsidR="00723324" w:rsidRPr="00723324">
        <w:rPr>
          <w:rFonts w:ascii="Tahoma" w:eastAsia="Tahoma" w:hAnsi="Tahoma" w:cs="Tahoma"/>
          <w:b/>
          <w:color w:val="auto"/>
          <w:sz w:val="32"/>
          <w:szCs w:val="32"/>
        </w:rPr>
        <w:t>s</w:t>
      </w:r>
      <w:r w:rsidR="00DF7EFA" w:rsidRPr="00723324">
        <w:rPr>
          <w:rFonts w:ascii="Tahoma" w:eastAsia="Tahoma" w:hAnsi="Tahoma" w:cs="Tahoma"/>
          <w:b/>
          <w:color w:val="auto"/>
          <w:sz w:val="32"/>
          <w:szCs w:val="32"/>
        </w:rPr>
        <w:t>/</w:t>
      </w:r>
      <w:proofErr w:type="spellStart"/>
      <w:r w:rsidR="00DF7EFA" w:rsidRPr="00723324">
        <w:rPr>
          <w:rFonts w:ascii="Tahoma" w:eastAsia="Tahoma" w:hAnsi="Tahoma" w:cs="Tahoma"/>
          <w:b/>
          <w:color w:val="auto"/>
          <w:sz w:val="32"/>
          <w:szCs w:val="32"/>
        </w:rPr>
        <w:t>sse</w:t>
      </w:r>
      <w:r w:rsidR="00723324" w:rsidRPr="00723324">
        <w:rPr>
          <w:rFonts w:ascii="Tahoma" w:eastAsia="Tahoma" w:hAnsi="Tahoma" w:cs="Tahoma"/>
          <w:b/>
          <w:color w:val="auto"/>
          <w:sz w:val="32"/>
          <w:szCs w:val="32"/>
        </w:rPr>
        <w:t>s</w:t>
      </w:r>
      <w:proofErr w:type="spellEnd"/>
      <w:r w:rsidR="00DF7EFA" w:rsidRPr="00723324">
        <w:rPr>
          <w:rFonts w:ascii="Tahoma" w:eastAsia="Tahoma" w:hAnsi="Tahoma" w:cs="Tahoma"/>
          <w:b/>
          <w:color w:val="auto"/>
          <w:sz w:val="32"/>
          <w:szCs w:val="32"/>
        </w:rPr>
        <w:t xml:space="preserve"> de maison (H/F)</w:t>
      </w:r>
    </w:p>
    <w:p w14:paraId="774CF642" w14:textId="1CD54F2D" w:rsidR="00DF7EFA" w:rsidRPr="00723324" w:rsidRDefault="00DF7EFA" w:rsidP="00723324">
      <w:pPr>
        <w:spacing w:after="0" w:line="240" w:lineRule="auto"/>
        <w:ind w:firstLine="340"/>
        <w:jc w:val="center"/>
        <w:rPr>
          <w:rFonts w:ascii="Tahoma" w:eastAsia="Times New Roman" w:hAnsi="Tahoma" w:cs="Tahoma"/>
          <w:b/>
          <w:smallCaps/>
          <w:color w:val="auto"/>
          <w:sz w:val="32"/>
          <w:szCs w:val="32"/>
        </w:rPr>
      </w:pPr>
      <w:r w:rsidRPr="00723324">
        <w:rPr>
          <w:rFonts w:ascii="Tahoma" w:eastAsia="Times New Roman" w:hAnsi="Tahoma" w:cs="Tahoma"/>
          <w:b/>
          <w:smallCaps/>
          <w:color w:val="auto"/>
          <w:sz w:val="32"/>
          <w:szCs w:val="32"/>
        </w:rPr>
        <w:t>CD</w:t>
      </w:r>
      <w:r w:rsidR="002C70CB" w:rsidRPr="00723324">
        <w:rPr>
          <w:rFonts w:ascii="Tahoma" w:eastAsia="Times New Roman" w:hAnsi="Tahoma" w:cs="Tahoma"/>
          <w:b/>
          <w:smallCaps/>
          <w:color w:val="auto"/>
          <w:sz w:val="32"/>
          <w:szCs w:val="32"/>
        </w:rPr>
        <w:t>I</w:t>
      </w:r>
      <w:r w:rsidRPr="00723324">
        <w:rPr>
          <w:rFonts w:ascii="Tahoma" w:eastAsia="Times New Roman" w:hAnsi="Tahoma" w:cs="Tahoma"/>
          <w:b/>
          <w:smallCaps/>
          <w:color w:val="auto"/>
          <w:sz w:val="32"/>
          <w:szCs w:val="32"/>
        </w:rPr>
        <w:t xml:space="preserve"> </w:t>
      </w:r>
      <w:r w:rsidR="00723324" w:rsidRPr="00723324">
        <w:rPr>
          <w:rFonts w:ascii="Tahoma" w:eastAsia="Times New Roman" w:hAnsi="Tahoma" w:cs="Tahoma"/>
          <w:b/>
          <w:smallCaps/>
          <w:color w:val="auto"/>
          <w:sz w:val="32"/>
          <w:szCs w:val="32"/>
        </w:rPr>
        <w:t>à temps complet</w:t>
      </w:r>
    </w:p>
    <w:p w14:paraId="5E902C99" w14:textId="06AA8F1D" w:rsidR="00120434" w:rsidRPr="0073128F" w:rsidRDefault="00296A23" w:rsidP="00120434">
      <w:pPr>
        <w:spacing w:after="0" w:line="240" w:lineRule="auto"/>
        <w:ind w:left="3080" w:right="895" w:hanging="1793"/>
        <w:jc w:val="center"/>
        <w:rPr>
          <w:color w:val="auto"/>
        </w:rPr>
      </w:pPr>
      <w:r>
        <w:rPr>
          <w:rFonts w:ascii="Tahoma" w:eastAsia="Tahoma" w:hAnsi="Tahoma" w:cs="Tahoma"/>
          <w:color w:val="auto"/>
          <w:sz w:val="20"/>
          <w:szCs w:val="20"/>
        </w:rPr>
        <w:t xml:space="preserve">A compter </w:t>
      </w:r>
      <w:r w:rsidR="00120434" w:rsidRPr="0081500A">
        <w:rPr>
          <w:rFonts w:ascii="Tahoma" w:eastAsia="Tahoma" w:hAnsi="Tahoma" w:cs="Tahoma"/>
          <w:color w:val="auto"/>
          <w:sz w:val="20"/>
          <w:szCs w:val="20"/>
        </w:rPr>
        <w:t xml:space="preserve">du </w:t>
      </w:r>
      <w:r w:rsidR="002C70CB">
        <w:rPr>
          <w:rFonts w:ascii="Tahoma" w:eastAsia="Tahoma" w:hAnsi="Tahoma" w:cs="Tahoma"/>
          <w:color w:val="auto"/>
          <w:sz w:val="20"/>
          <w:szCs w:val="20"/>
        </w:rPr>
        <w:t>1</w:t>
      </w:r>
      <w:r w:rsidR="00723324" w:rsidRPr="00723324">
        <w:rPr>
          <w:rFonts w:ascii="Tahoma" w:eastAsia="Tahoma" w:hAnsi="Tahoma" w:cs="Tahoma"/>
          <w:color w:val="auto"/>
          <w:sz w:val="20"/>
          <w:szCs w:val="20"/>
          <w:vertAlign w:val="superscript"/>
        </w:rPr>
        <w:t>er</w:t>
      </w:r>
      <w:r w:rsidR="00723324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2C70CB">
        <w:rPr>
          <w:rFonts w:ascii="Tahoma" w:eastAsia="Tahoma" w:hAnsi="Tahoma" w:cs="Tahoma"/>
          <w:color w:val="auto"/>
          <w:sz w:val="20"/>
          <w:szCs w:val="20"/>
        </w:rPr>
        <w:t>novembre 2022</w:t>
      </w:r>
    </w:p>
    <w:p w14:paraId="5C0BD5B4" w14:textId="77777777" w:rsidR="00DF7EFA" w:rsidRPr="0081500A" w:rsidRDefault="00DF7EFA" w:rsidP="00723324">
      <w:pPr>
        <w:spacing w:after="0" w:line="240" w:lineRule="auto"/>
        <w:ind w:right="895"/>
        <w:rPr>
          <w:rFonts w:ascii="Tahoma" w:eastAsia="Tahoma" w:hAnsi="Tahoma" w:cs="Tahoma"/>
          <w:color w:val="auto"/>
          <w:sz w:val="20"/>
          <w:szCs w:val="20"/>
        </w:rPr>
      </w:pPr>
    </w:p>
    <w:p w14:paraId="4D12385A" w14:textId="51A35AD4" w:rsidR="00DF7EFA" w:rsidRPr="0081500A" w:rsidRDefault="00DF7EFA" w:rsidP="00723324">
      <w:pPr>
        <w:spacing w:after="0" w:line="240" w:lineRule="auto"/>
        <w:ind w:right="895"/>
        <w:rPr>
          <w:rFonts w:ascii="Tahoma" w:eastAsia="Tahoma" w:hAnsi="Tahoma" w:cs="Tahoma"/>
          <w:color w:val="auto"/>
          <w:sz w:val="20"/>
          <w:szCs w:val="20"/>
        </w:rPr>
      </w:pPr>
    </w:p>
    <w:p w14:paraId="4F08A5FE" w14:textId="77777777" w:rsidR="00DF7EFA" w:rsidRDefault="00DF7EFA" w:rsidP="00DF7EFA">
      <w:pPr>
        <w:spacing w:after="0"/>
        <w:ind w:left="-5" w:firstLine="713"/>
        <w:rPr>
          <w:rFonts w:ascii="Tahoma" w:eastAsia="Tahoma" w:hAnsi="Tahoma" w:cs="Tahoma"/>
          <w:b/>
          <w:color w:val="auto"/>
          <w:sz w:val="24"/>
        </w:rPr>
      </w:pPr>
      <w:r w:rsidRPr="0073128F">
        <w:rPr>
          <w:rFonts w:ascii="Tahoma" w:eastAsia="Tahoma" w:hAnsi="Tahoma" w:cs="Tahoma"/>
          <w:b/>
          <w:color w:val="auto"/>
          <w:sz w:val="24"/>
          <w:u w:val="single" w:color="000000"/>
        </w:rPr>
        <w:t>Missions</w:t>
      </w:r>
      <w:r w:rsidRPr="0073128F">
        <w:rPr>
          <w:rFonts w:ascii="Tahoma" w:eastAsia="Tahoma" w:hAnsi="Tahoma" w:cs="Tahoma"/>
          <w:b/>
          <w:color w:val="auto"/>
          <w:sz w:val="24"/>
        </w:rPr>
        <w:t xml:space="preserve"> :  </w:t>
      </w:r>
    </w:p>
    <w:p w14:paraId="19D4DE30" w14:textId="2BCA786E" w:rsidR="00DF7EFA" w:rsidRPr="0073128F" w:rsidRDefault="00DF7EFA" w:rsidP="00DF7EFA">
      <w:pPr>
        <w:spacing w:after="0" w:line="240" w:lineRule="auto"/>
        <w:rPr>
          <w:color w:val="auto"/>
        </w:rPr>
      </w:pPr>
    </w:p>
    <w:p w14:paraId="1A0C82DE" w14:textId="73EF2E89" w:rsidR="00203855" w:rsidRDefault="00DF7EFA" w:rsidP="00723324">
      <w:pPr>
        <w:spacing w:after="0" w:line="240" w:lineRule="auto"/>
        <w:ind w:left="1134" w:right="544"/>
        <w:jc w:val="both"/>
        <w:rPr>
          <w:rFonts w:ascii="Tahoma" w:eastAsia="Tahoma" w:hAnsi="Tahoma" w:cs="Tahoma"/>
          <w:sz w:val="20"/>
          <w:szCs w:val="20"/>
        </w:rPr>
      </w:pPr>
      <w:r w:rsidRPr="00723324">
        <w:rPr>
          <w:rFonts w:ascii="Tahoma" w:eastAsia="Tahoma" w:hAnsi="Tahoma" w:cs="Tahoma"/>
          <w:sz w:val="20"/>
          <w:szCs w:val="20"/>
        </w:rPr>
        <w:t>Sous la responsabilité d</w:t>
      </w:r>
      <w:r w:rsidR="00FE46E4" w:rsidRPr="00723324">
        <w:rPr>
          <w:rFonts w:ascii="Tahoma" w:eastAsia="Tahoma" w:hAnsi="Tahoma" w:cs="Tahoma"/>
          <w:sz w:val="20"/>
          <w:szCs w:val="20"/>
        </w:rPr>
        <w:t>es</w:t>
      </w:r>
      <w:r w:rsidRPr="00723324">
        <w:rPr>
          <w:rFonts w:ascii="Tahoma" w:eastAsia="Tahoma" w:hAnsi="Tahoma" w:cs="Tahoma"/>
          <w:sz w:val="20"/>
          <w:szCs w:val="20"/>
        </w:rPr>
        <w:t xml:space="preserve"> Chef</w:t>
      </w:r>
      <w:r w:rsidR="00FE46E4" w:rsidRPr="00723324">
        <w:rPr>
          <w:rFonts w:ascii="Tahoma" w:eastAsia="Tahoma" w:hAnsi="Tahoma" w:cs="Tahoma"/>
          <w:sz w:val="20"/>
          <w:szCs w:val="20"/>
        </w:rPr>
        <w:t>s</w:t>
      </w:r>
      <w:r w:rsidRPr="00723324">
        <w:rPr>
          <w:rFonts w:ascii="Tahoma" w:eastAsia="Tahoma" w:hAnsi="Tahoma" w:cs="Tahoma"/>
          <w:sz w:val="20"/>
          <w:szCs w:val="20"/>
        </w:rPr>
        <w:t xml:space="preserve"> de Service </w:t>
      </w:r>
      <w:r w:rsidR="00483DCD" w:rsidRPr="00723324">
        <w:rPr>
          <w:rFonts w:ascii="Tahoma" w:eastAsia="Tahoma" w:hAnsi="Tahoma" w:cs="Tahoma"/>
          <w:sz w:val="20"/>
          <w:szCs w:val="20"/>
        </w:rPr>
        <w:t>d</w:t>
      </w:r>
      <w:r w:rsidR="002C70CB" w:rsidRPr="00723324">
        <w:rPr>
          <w:rFonts w:ascii="Tahoma" w:eastAsia="Tahoma" w:hAnsi="Tahoma" w:cs="Tahoma"/>
          <w:sz w:val="20"/>
          <w:szCs w:val="20"/>
        </w:rPr>
        <w:t>e l’UE</w:t>
      </w:r>
      <w:r w:rsidR="000469DD" w:rsidRPr="00723324">
        <w:rPr>
          <w:rFonts w:ascii="Tahoma" w:eastAsia="Tahoma" w:hAnsi="Tahoma" w:cs="Tahoma"/>
          <w:sz w:val="20"/>
          <w:szCs w:val="20"/>
        </w:rPr>
        <w:t>1</w:t>
      </w:r>
      <w:r w:rsidR="002C70CB" w:rsidRPr="00723324">
        <w:rPr>
          <w:rFonts w:ascii="Tahoma" w:eastAsia="Tahoma" w:hAnsi="Tahoma" w:cs="Tahoma"/>
          <w:sz w:val="20"/>
          <w:szCs w:val="20"/>
        </w:rPr>
        <w:t xml:space="preserve"> </w:t>
      </w:r>
      <w:r w:rsidR="00FE46E4" w:rsidRPr="00723324">
        <w:rPr>
          <w:rFonts w:ascii="Tahoma" w:eastAsia="Tahoma" w:hAnsi="Tahoma" w:cs="Tahoma"/>
          <w:sz w:val="20"/>
          <w:szCs w:val="20"/>
        </w:rPr>
        <w:t xml:space="preserve">et UE2 </w:t>
      </w:r>
      <w:r w:rsidR="00520E93" w:rsidRPr="00723324">
        <w:rPr>
          <w:rFonts w:ascii="Tahoma" w:eastAsia="Tahoma" w:hAnsi="Tahoma" w:cs="Tahoma"/>
          <w:sz w:val="20"/>
          <w:szCs w:val="20"/>
        </w:rPr>
        <w:t>et au sein d’une équipe pluridisciplinaire,</w:t>
      </w:r>
      <w:r w:rsidRPr="00723324">
        <w:rPr>
          <w:rFonts w:ascii="Tahoma" w:eastAsia="Tahoma" w:hAnsi="Tahoma" w:cs="Tahoma"/>
          <w:sz w:val="20"/>
          <w:szCs w:val="20"/>
        </w:rPr>
        <w:t xml:space="preserve"> le/la ma</w:t>
      </w:r>
      <w:r w:rsidR="00230A4B" w:rsidRPr="00723324">
        <w:rPr>
          <w:rFonts w:ascii="Tahoma" w:eastAsia="Tahoma" w:hAnsi="Tahoma" w:cs="Tahoma"/>
          <w:sz w:val="20"/>
          <w:szCs w:val="20"/>
        </w:rPr>
        <w:t>î</w:t>
      </w:r>
      <w:r w:rsidRPr="00723324">
        <w:rPr>
          <w:rFonts w:ascii="Tahoma" w:eastAsia="Tahoma" w:hAnsi="Tahoma" w:cs="Tahoma"/>
          <w:sz w:val="20"/>
          <w:szCs w:val="20"/>
        </w:rPr>
        <w:t>tre/</w:t>
      </w:r>
      <w:proofErr w:type="spellStart"/>
      <w:r w:rsidRPr="00723324">
        <w:rPr>
          <w:rFonts w:ascii="Tahoma" w:eastAsia="Tahoma" w:hAnsi="Tahoma" w:cs="Tahoma"/>
          <w:sz w:val="20"/>
          <w:szCs w:val="20"/>
        </w:rPr>
        <w:t>sse</w:t>
      </w:r>
      <w:proofErr w:type="spellEnd"/>
      <w:r w:rsidRPr="00723324">
        <w:rPr>
          <w:rFonts w:ascii="Tahoma" w:eastAsia="Tahoma" w:hAnsi="Tahoma" w:cs="Tahoma"/>
          <w:sz w:val="20"/>
          <w:szCs w:val="20"/>
        </w:rPr>
        <w:t xml:space="preserve"> de maison (</w:t>
      </w:r>
      <w:r w:rsidR="003B70BD" w:rsidRPr="00723324">
        <w:rPr>
          <w:rFonts w:ascii="Tahoma" w:eastAsia="Tahoma" w:hAnsi="Tahoma" w:cs="Tahoma"/>
          <w:sz w:val="20"/>
          <w:szCs w:val="20"/>
        </w:rPr>
        <w:t>H</w:t>
      </w:r>
      <w:r w:rsidRPr="00723324">
        <w:rPr>
          <w:rFonts w:ascii="Tahoma" w:eastAsia="Tahoma" w:hAnsi="Tahoma" w:cs="Tahoma"/>
          <w:sz w:val="20"/>
          <w:szCs w:val="20"/>
        </w:rPr>
        <w:t>/</w:t>
      </w:r>
      <w:r w:rsidR="003B70BD" w:rsidRPr="00723324">
        <w:rPr>
          <w:rFonts w:ascii="Tahoma" w:eastAsia="Tahoma" w:hAnsi="Tahoma" w:cs="Tahoma"/>
          <w:sz w:val="20"/>
          <w:szCs w:val="20"/>
        </w:rPr>
        <w:t>F</w:t>
      </w:r>
      <w:r w:rsidRPr="00723324">
        <w:rPr>
          <w:rFonts w:ascii="Tahoma" w:eastAsia="Tahoma" w:hAnsi="Tahoma" w:cs="Tahoma"/>
          <w:sz w:val="20"/>
          <w:szCs w:val="20"/>
        </w:rPr>
        <w:t xml:space="preserve">) : </w:t>
      </w:r>
    </w:p>
    <w:p w14:paraId="39D937C1" w14:textId="77777777" w:rsidR="00723324" w:rsidRPr="00723324" w:rsidRDefault="00723324" w:rsidP="00723324">
      <w:pPr>
        <w:spacing w:after="0" w:line="240" w:lineRule="auto"/>
        <w:ind w:left="1134" w:right="544"/>
        <w:jc w:val="both"/>
        <w:rPr>
          <w:rFonts w:ascii="Tahoma" w:eastAsia="Tahoma" w:hAnsi="Tahoma" w:cs="Tahoma"/>
          <w:sz w:val="20"/>
          <w:szCs w:val="20"/>
        </w:rPr>
      </w:pPr>
    </w:p>
    <w:p w14:paraId="35B857E1" w14:textId="25D62770" w:rsidR="00203855" w:rsidRPr="00723324" w:rsidRDefault="00520E93" w:rsidP="00723324">
      <w:pPr>
        <w:pStyle w:val="Paragraphedeliste"/>
        <w:numPr>
          <w:ilvl w:val="0"/>
          <w:numId w:val="3"/>
        </w:numPr>
        <w:ind w:left="1134" w:right="544"/>
        <w:jc w:val="both"/>
        <w:rPr>
          <w:rFonts w:ascii="Tahoma" w:hAnsi="Tahoma" w:cs="Tahoma"/>
          <w:sz w:val="20"/>
          <w:szCs w:val="20"/>
        </w:rPr>
      </w:pPr>
      <w:r w:rsidRPr="00723324">
        <w:rPr>
          <w:rFonts w:ascii="Tahoma" w:hAnsi="Tahoma" w:cs="Tahoma"/>
          <w:sz w:val="20"/>
          <w:szCs w:val="20"/>
        </w:rPr>
        <w:t>Est</w:t>
      </w:r>
      <w:r w:rsidR="00203855" w:rsidRPr="00723324">
        <w:rPr>
          <w:rFonts w:ascii="Tahoma" w:hAnsi="Tahoma" w:cs="Tahoma"/>
          <w:sz w:val="20"/>
          <w:szCs w:val="20"/>
        </w:rPr>
        <w:t xml:space="preserve"> chargé</w:t>
      </w:r>
      <w:r w:rsidRPr="00723324">
        <w:rPr>
          <w:rFonts w:ascii="Tahoma" w:hAnsi="Tahoma" w:cs="Tahoma"/>
          <w:sz w:val="20"/>
          <w:szCs w:val="20"/>
        </w:rPr>
        <w:t>(e)</w:t>
      </w:r>
      <w:r w:rsidR="00203855" w:rsidRPr="00723324">
        <w:rPr>
          <w:rFonts w:ascii="Tahoma" w:hAnsi="Tahoma" w:cs="Tahoma"/>
          <w:sz w:val="20"/>
          <w:szCs w:val="20"/>
        </w:rPr>
        <w:t xml:space="preserve"> du bon fonctionnement du lieu de résidence des </w:t>
      </w:r>
      <w:r w:rsidR="002C70CB" w:rsidRPr="00723324">
        <w:rPr>
          <w:rFonts w:ascii="Tahoma" w:hAnsi="Tahoma" w:cs="Tahoma"/>
          <w:sz w:val="20"/>
          <w:szCs w:val="20"/>
        </w:rPr>
        <w:t>jeunes</w:t>
      </w:r>
      <w:r w:rsidR="00203855" w:rsidRPr="00723324">
        <w:rPr>
          <w:rFonts w:ascii="Tahoma" w:hAnsi="Tahoma" w:cs="Tahoma"/>
          <w:sz w:val="20"/>
          <w:szCs w:val="20"/>
        </w:rPr>
        <w:t xml:space="preserve"> accueillis</w:t>
      </w:r>
      <w:r w:rsidRPr="00723324">
        <w:rPr>
          <w:rFonts w:ascii="Tahoma" w:hAnsi="Tahoma" w:cs="Tahoma"/>
          <w:sz w:val="20"/>
          <w:szCs w:val="20"/>
        </w:rPr>
        <w:t> ;</w:t>
      </w:r>
    </w:p>
    <w:p w14:paraId="39AC3EB1" w14:textId="439854F7" w:rsidR="00203855" w:rsidRPr="00723324" w:rsidRDefault="00520E93" w:rsidP="00723324">
      <w:pPr>
        <w:pStyle w:val="Paragraphedeliste"/>
        <w:numPr>
          <w:ilvl w:val="0"/>
          <w:numId w:val="3"/>
        </w:numPr>
        <w:ind w:left="1134" w:right="544"/>
        <w:jc w:val="both"/>
        <w:rPr>
          <w:rFonts w:ascii="Tahoma" w:hAnsi="Tahoma" w:cs="Tahoma"/>
          <w:sz w:val="20"/>
          <w:szCs w:val="20"/>
        </w:rPr>
      </w:pPr>
      <w:r w:rsidRPr="00723324">
        <w:rPr>
          <w:rFonts w:ascii="Tahoma" w:eastAsia="Tahoma" w:hAnsi="Tahoma" w:cs="Tahoma"/>
          <w:sz w:val="20"/>
          <w:szCs w:val="20"/>
        </w:rPr>
        <w:t>Assure</w:t>
      </w:r>
      <w:r w:rsidR="00203855" w:rsidRPr="00723324">
        <w:rPr>
          <w:rFonts w:ascii="Tahoma" w:eastAsia="Tahoma" w:hAnsi="Tahoma" w:cs="Tahoma"/>
          <w:sz w:val="20"/>
          <w:szCs w:val="20"/>
        </w:rPr>
        <w:t xml:space="preserve"> au quotidien une fonction </w:t>
      </w:r>
      <w:r w:rsidRPr="00723324">
        <w:rPr>
          <w:rFonts w:ascii="Tahoma" w:eastAsia="Tahoma" w:hAnsi="Tahoma" w:cs="Tahoma"/>
          <w:sz w:val="20"/>
          <w:szCs w:val="20"/>
        </w:rPr>
        <w:t xml:space="preserve">d’entretien de la maison, </w:t>
      </w:r>
      <w:r w:rsidR="00203855" w:rsidRPr="00723324">
        <w:rPr>
          <w:rFonts w:ascii="Tahoma" w:eastAsia="Tahoma" w:hAnsi="Tahoma" w:cs="Tahoma"/>
          <w:sz w:val="20"/>
          <w:szCs w:val="20"/>
        </w:rPr>
        <w:t xml:space="preserve">d’intendance, d’écoute et de prise en charge des </w:t>
      </w:r>
      <w:r w:rsidR="002C70CB" w:rsidRPr="00723324">
        <w:rPr>
          <w:rFonts w:ascii="Tahoma" w:eastAsia="Tahoma" w:hAnsi="Tahoma" w:cs="Tahoma"/>
          <w:sz w:val="20"/>
          <w:szCs w:val="20"/>
        </w:rPr>
        <w:t>jeunes</w:t>
      </w:r>
      <w:r w:rsidR="00203855" w:rsidRPr="00723324">
        <w:rPr>
          <w:rFonts w:ascii="Tahoma" w:eastAsia="Tahoma" w:hAnsi="Tahoma" w:cs="Tahoma"/>
          <w:sz w:val="20"/>
          <w:szCs w:val="20"/>
        </w:rPr>
        <w:t xml:space="preserve"> en complément des membres de l’équipe éducative</w:t>
      </w:r>
      <w:r w:rsidRPr="00723324">
        <w:rPr>
          <w:rFonts w:ascii="Tahoma" w:eastAsia="Tahoma" w:hAnsi="Tahoma" w:cs="Tahoma"/>
          <w:sz w:val="20"/>
          <w:szCs w:val="20"/>
        </w:rPr>
        <w:t> ;</w:t>
      </w:r>
      <w:r w:rsidR="000469DD" w:rsidRPr="00723324">
        <w:rPr>
          <w:rFonts w:ascii="Tahoma" w:eastAsia="Tahoma" w:hAnsi="Tahoma" w:cs="Tahoma"/>
          <w:sz w:val="20"/>
          <w:szCs w:val="20"/>
        </w:rPr>
        <w:t xml:space="preserve"> selon un cahier des charges défini.</w:t>
      </w:r>
    </w:p>
    <w:p w14:paraId="4AB43173" w14:textId="68C01962" w:rsidR="00203855" w:rsidRPr="00723324" w:rsidRDefault="00A950F0" w:rsidP="00723324">
      <w:pPr>
        <w:pStyle w:val="Paragraphedeliste"/>
        <w:numPr>
          <w:ilvl w:val="0"/>
          <w:numId w:val="3"/>
        </w:numPr>
        <w:ind w:left="1134" w:right="544"/>
        <w:jc w:val="both"/>
        <w:rPr>
          <w:rFonts w:ascii="Tahoma" w:hAnsi="Tahoma" w:cs="Tahoma"/>
          <w:sz w:val="20"/>
          <w:szCs w:val="20"/>
        </w:rPr>
      </w:pPr>
      <w:r w:rsidRPr="00723324">
        <w:rPr>
          <w:rFonts w:ascii="Tahoma" w:hAnsi="Tahoma" w:cs="Tahoma"/>
          <w:sz w:val="20"/>
          <w:szCs w:val="20"/>
        </w:rPr>
        <w:t>Assure l'entretien quotidien de la cuisine</w:t>
      </w:r>
      <w:r w:rsidR="00520E93" w:rsidRPr="00723324">
        <w:rPr>
          <w:rFonts w:ascii="Tahoma" w:hAnsi="Tahoma" w:cs="Tahoma"/>
          <w:sz w:val="20"/>
          <w:szCs w:val="20"/>
        </w:rPr>
        <w:t xml:space="preserve">, la lessive, </w:t>
      </w:r>
      <w:r w:rsidR="00203855" w:rsidRPr="00723324">
        <w:rPr>
          <w:rFonts w:ascii="Tahoma" w:hAnsi="Tahoma" w:cs="Tahoma"/>
          <w:sz w:val="20"/>
          <w:szCs w:val="20"/>
        </w:rPr>
        <w:t>la réception des commandes et le rangement des fournitures</w:t>
      </w:r>
      <w:r w:rsidR="00520E93" w:rsidRPr="00723324">
        <w:rPr>
          <w:rFonts w:ascii="Tahoma" w:hAnsi="Tahoma" w:cs="Tahoma"/>
          <w:sz w:val="20"/>
          <w:szCs w:val="20"/>
        </w:rPr>
        <w:t> ;</w:t>
      </w:r>
    </w:p>
    <w:p w14:paraId="7560FAB5" w14:textId="46005B6D" w:rsidR="00203855" w:rsidRPr="00723324" w:rsidRDefault="00203855" w:rsidP="00723324">
      <w:pPr>
        <w:pStyle w:val="Paragraphedeliste"/>
        <w:numPr>
          <w:ilvl w:val="0"/>
          <w:numId w:val="3"/>
        </w:numPr>
        <w:ind w:left="1134" w:right="544"/>
        <w:jc w:val="both"/>
        <w:rPr>
          <w:rFonts w:ascii="Tahoma" w:hAnsi="Tahoma" w:cs="Tahoma"/>
          <w:sz w:val="20"/>
          <w:szCs w:val="20"/>
        </w:rPr>
      </w:pPr>
      <w:r w:rsidRPr="00723324">
        <w:rPr>
          <w:rFonts w:ascii="Tahoma" w:hAnsi="Tahoma" w:cs="Tahoma"/>
          <w:sz w:val="20"/>
          <w:szCs w:val="20"/>
        </w:rPr>
        <w:t>Suit la gestion des stocks de produits d’hygiène, d’entretien et d’alimentation</w:t>
      </w:r>
      <w:r w:rsidR="00520E93" w:rsidRPr="00723324">
        <w:rPr>
          <w:rFonts w:ascii="Tahoma" w:hAnsi="Tahoma" w:cs="Tahoma"/>
          <w:sz w:val="20"/>
          <w:szCs w:val="20"/>
        </w:rPr>
        <w:t> ;</w:t>
      </w:r>
      <w:r w:rsidR="000469DD" w:rsidRPr="00723324">
        <w:rPr>
          <w:rFonts w:ascii="Tahoma" w:hAnsi="Tahoma" w:cs="Tahoma"/>
          <w:sz w:val="20"/>
          <w:szCs w:val="20"/>
        </w:rPr>
        <w:t xml:space="preserve"> </w:t>
      </w:r>
    </w:p>
    <w:p w14:paraId="0502339F" w14:textId="374E0ED8" w:rsidR="00520E93" w:rsidRPr="00723324" w:rsidRDefault="00203855" w:rsidP="00723324">
      <w:pPr>
        <w:pStyle w:val="Paragraphedeliste"/>
        <w:numPr>
          <w:ilvl w:val="0"/>
          <w:numId w:val="3"/>
        </w:numPr>
        <w:ind w:left="1134" w:right="544"/>
        <w:jc w:val="both"/>
        <w:rPr>
          <w:rFonts w:ascii="Tahoma" w:hAnsi="Tahoma" w:cs="Tahoma"/>
          <w:sz w:val="20"/>
          <w:szCs w:val="20"/>
        </w:rPr>
      </w:pPr>
      <w:r w:rsidRPr="00723324">
        <w:rPr>
          <w:rFonts w:ascii="Tahoma" w:hAnsi="Tahoma" w:cs="Tahoma"/>
          <w:sz w:val="20"/>
          <w:szCs w:val="20"/>
        </w:rPr>
        <w:t xml:space="preserve">Veille au bien-être des </w:t>
      </w:r>
      <w:r w:rsidR="002C70CB" w:rsidRPr="00723324">
        <w:rPr>
          <w:rFonts w:ascii="Tahoma" w:hAnsi="Tahoma" w:cs="Tahoma"/>
          <w:sz w:val="20"/>
          <w:szCs w:val="20"/>
        </w:rPr>
        <w:t>jeunes</w:t>
      </w:r>
      <w:r w:rsidRPr="00723324">
        <w:rPr>
          <w:rFonts w:ascii="Tahoma" w:hAnsi="Tahoma" w:cs="Tahoma"/>
          <w:sz w:val="20"/>
          <w:szCs w:val="20"/>
        </w:rPr>
        <w:t>, en lien avec les autres professionnels de l'équipe</w:t>
      </w:r>
      <w:r w:rsidR="00520E93" w:rsidRPr="00723324">
        <w:rPr>
          <w:rFonts w:ascii="Tahoma" w:hAnsi="Tahoma" w:cs="Tahoma"/>
          <w:sz w:val="20"/>
          <w:szCs w:val="20"/>
        </w:rPr>
        <w:t> ;</w:t>
      </w:r>
    </w:p>
    <w:p w14:paraId="6B0C4898" w14:textId="444419BC" w:rsidR="00520E93" w:rsidRPr="00723324" w:rsidRDefault="00520E93" w:rsidP="00723324">
      <w:pPr>
        <w:pStyle w:val="Paragraphedeliste"/>
        <w:numPr>
          <w:ilvl w:val="0"/>
          <w:numId w:val="3"/>
        </w:numPr>
        <w:ind w:left="1134" w:right="544"/>
        <w:jc w:val="both"/>
        <w:rPr>
          <w:rFonts w:ascii="Tahoma" w:hAnsi="Tahoma" w:cs="Tahoma"/>
          <w:sz w:val="20"/>
          <w:szCs w:val="20"/>
        </w:rPr>
      </w:pPr>
      <w:r w:rsidRPr="00723324">
        <w:rPr>
          <w:rFonts w:ascii="Tahoma" w:hAnsi="Tahoma" w:cs="Tahoma"/>
          <w:sz w:val="20"/>
          <w:szCs w:val="20"/>
        </w:rPr>
        <w:t xml:space="preserve">Apporte, aux côtés des éducateurs, un soutien </w:t>
      </w:r>
      <w:r w:rsidR="000469DD" w:rsidRPr="00723324">
        <w:rPr>
          <w:rFonts w:ascii="Tahoma" w:hAnsi="Tahoma" w:cs="Tahoma"/>
          <w:sz w:val="20"/>
          <w:szCs w:val="20"/>
        </w:rPr>
        <w:t xml:space="preserve">éducatif </w:t>
      </w:r>
      <w:r w:rsidRPr="00723324">
        <w:rPr>
          <w:rFonts w:ascii="Tahoma" w:hAnsi="Tahoma" w:cs="Tahoma"/>
          <w:sz w:val="20"/>
          <w:szCs w:val="20"/>
        </w:rPr>
        <w:t xml:space="preserve">quotidien aux </w:t>
      </w:r>
      <w:r w:rsidR="002C70CB" w:rsidRPr="00723324">
        <w:rPr>
          <w:rFonts w:ascii="Tahoma" w:hAnsi="Tahoma" w:cs="Tahoma"/>
          <w:sz w:val="20"/>
          <w:szCs w:val="20"/>
        </w:rPr>
        <w:t>enfants</w:t>
      </w:r>
      <w:r w:rsidRPr="00723324">
        <w:rPr>
          <w:rFonts w:ascii="Tahoma" w:hAnsi="Tahoma" w:cs="Tahoma"/>
          <w:sz w:val="20"/>
          <w:szCs w:val="20"/>
        </w:rPr>
        <w:t xml:space="preserve"> dans la prise en charge de la tenue vestimentaire et corporelle de ces derniers</w:t>
      </w:r>
      <w:r w:rsidR="000469DD" w:rsidRPr="00723324">
        <w:rPr>
          <w:rFonts w:ascii="Tahoma" w:hAnsi="Tahoma" w:cs="Tahoma"/>
          <w:sz w:val="20"/>
          <w:szCs w:val="20"/>
        </w:rPr>
        <w:t>, de l’accompagnement au repas, scolaire ou médical</w:t>
      </w:r>
    </w:p>
    <w:p w14:paraId="5149EF92" w14:textId="039C0E41" w:rsidR="00520E93" w:rsidRPr="00723324" w:rsidRDefault="00520E93" w:rsidP="00723324">
      <w:pPr>
        <w:pStyle w:val="Paragraphedeliste"/>
        <w:numPr>
          <w:ilvl w:val="0"/>
          <w:numId w:val="3"/>
        </w:numPr>
        <w:ind w:left="1134" w:right="544"/>
        <w:jc w:val="both"/>
        <w:rPr>
          <w:rFonts w:ascii="Tahoma" w:hAnsi="Tahoma" w:cs="Tahoma"/>
          <w:sz w:val="20"/>
          <w:szCs w:val="20"/>
        </w:rPr>
      </w:pPr>
      <w:r w:rsidRPr="00723324">
        <w:rPr>
          <w:rFonts w:ascii="Tahoma" w:hAnsi="Tahoma" w:cs="Tahoma"/>
          <w:sz w:val="20"/>
          <w:szCs w:val="20"/>
        </w:rPr>
        <w:t>Transmets ses observations à l'équipe pluridisciplinaire</w:t>
      </w:r>
    </w:p>
    <w:p w14:paraId="14DB75A2" w14:textId="44B3C6B7" w:rsidR="000469DD" w:rsidRDefault="000469DD" w:rsidP="00723324">
      <w:pPr>
        <w:pStyle w:val="Paragraphedeliste"/>
        <w:numPr>
          <w:ilvl w:val="0"/>
          <w:numId w:val="3"/>
        </w:numPr>
        <w:ind w:left="1134" w:right="544"/>
        <w:jc w:val="both"/>
        <w:rPr>
          <w:rFonts w:ascii="Tahoma" w:hAnsi="Tahoma" w:cs="Tahoma"/>
          <w:sz w:val="20"/>
          <w:szCs w:val="20"/>
        </w:rPr>
      </w:pPr>
      <w:r w:rsidRPr="00723324">
        <w:rPr>
          <w:rFonts w:ascii="Tahoma" w:hAnsi="Tahoma" w:cs="Tahoma"/>
          <w:sz w:val="20"/>
          <w:szCs w:val="20"/>
        </w:rPr>
        <w:t>Participe aux réunions d’équipe animé</w:t>
      </w:r>
    </w:p>
    <w:p w14:paraId="3FDB3C1D" w14:textId="77777777" w:rsidR="00723324" w:rsidRDefault="00723324" w:rsidP="00723324">
      <w:pPr>
        <w:pStyle w:val="Paragraphedeliste"/>
        <w:ind w:left="1134" w:right="544"/>
        <w:jc w:val="both"/>
        <w:rPr>
          <w:rFonts w:ascii="Tahoma" w:hAnsi="Tahoma" w:cs="Tahoma"/>
          <w:sz w:val="20"/>
          <w:szCs w:val="20"/>
        </w:rPr>
      </w:pPr>
    </w:p>
    <w:p w14:paraId="7F419C9E" w14:textId="132263A5" w:rsidR="00723324" w:rsidRDefault="00723324">
      <w:pPr>
        <w:rPr>
          <w:rFonts w:ascii="Tahoma" w:eastAsiaTheme="minorHAnsi" w:hAnsi="Tahoma" w:cs="Tahoma"/>
          <w:color w:val="auto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955695D" w14:textId="77777777" w:rsidR="00723324" w:rsidRPr="00723324" w:rsidRDefault="00723324" w:rsidP="00723324">
      <w:pPr>
        <w:pStyle w:val="Paragraphedeliste"/>
        <w:ind w:left="1134" w:right="544"/>
        <w:jc w:val="both"/>
        <w:rPr>
          <w:rFonts w:ascii="Tahoma" w:hAnsi="Tahoma" w:cs="Tahoma"/>
          <w:sz w:val="20"/>
          <w:szCs w:val="20"/>
        </w:rPr>
      </w:pPr>
    </w:p>
    <w:p w14:paraId="117FD501" w14:textId="57F6C42F" w:rsidR="00962147" w:rsidRPr="00723324" w:rsidRDefault="00962147" w:rsidP="00083CA7">
      <w:pPr>
        <w:spacing w:after="126" w:line="276" w:lineRule="auto"/>
        <w:ind w:right="827"/>
        <w:jc w:val="both"/>
        <w:rPr>
          <w:rFonts w:ascii="Tahoma" w:hAnsi="Tahoma" w:cs="Tahoma"/>
          <w:sz w:val="20"/>
          <w:szCs w:val="20"/>
        </w:rPr>
      </w:pPr>
    </w:p>
    <w:p w14:paraId="30D115EB" w14:textId="60429FDA" w:rsidR="00962147" w:rsidRDefault="00962147" w:rsidP="00083CA7">
      <w:pPr>
        <w:spacing w:after="126" w:line="276" w:lineRule="auto"/>
        <w:ind w:right="827"/>
        <w:jc w:val="both"/>
        <w:rPr>
          <w:rFonts w:ascii="Tahoma" w:hAnsi="Tahoma" w:cs="Tahoma"/>
          <w:sz w:val="20"/>
          <w:szCs w:val="20"/>
        </w:rPr>
      </w:pPr>
    </w:p>
    <w:p w14:paraId="76FB52F9" w14:textId="77777777" w:rsidR="00962147" w:rsidRPr="00962147" w:rsidRDefault="00962147" w:rsidP="00083CA7">
      <w:pPr>
        <w:spacing w:after="126" w:line="276" w:lineRule="auto"/>
        <w:ind w:right="827"/>
        <w:jc w:val="both"/>
        <w:rPr>
          <w:rFonts w:ascii="Tahoma" w:hAnsi="Tahoma" w:cs="Tahoma"/>
          <w:sz w:val="20"/>
          <w:szCs w:val="20"/>
        </w:rPr>
      </w:pPr>
    </w:p>
    <w:p w14:paraId="1C3E91E3" w14:textId="77777777" w:rsidR="00DF7EFA" w:rsidRPr="0073128F" w:rsidRDefault="00DF7EFA" w:rsidP="00083CA7">
      <w:pPr>
        <w:spacing w:after="0"/>
        <w:ind w:left="-5" w:right="827" w:firstLine="365"/>
        <w:rPr>
          <w:rFonts w:ascii="Tahoma" w:eastAsia="Tahoma" w:hAnsi="Tahoma" w:cs="Tahoma"/>
          <w:b/>
          <w:color w:val="auto"/>
          <w:sz w:val="24"/>
          <w:u w:val="single" w:color="000000"/>
        </w:rPr>
      </w:pPr>
      <w:r w:rsidRPr="0073128F">
        <w:rPr>
          <w:rFonts w:ascii="Tahoma" w:eastAsia="Tahoma" w:hAnsi="Tahoma" w:cs="Tahoma"/>
          <w:b/>
          <w:color w:val="auto"/>
          <w:sz w:val="24"/>
          <w:u w:val="single" w:color="000000"/>
        </w:rPr>
        <w:t>Profil</w:t>
      </w:r>
      <w:r w:rsidRPr="0073128F">
        <w:rPr>
          <w:rFonts w:ascii="Tahoma" w:eastAsia="Tahoma" w:hAnsi="Tahoma" w:cs="Tahoma"/>
          <w:b/>
          <w:color w:val="auto"/>
          <w:sz w:val="24"/>
        </w:rPr>
        <w:t> :</w:t>
      </w:r>
    </w:p>
    <w:p w14:paraId="276F6551" w14:textId="77777777" w:rsidR="00DF7EFA" w:rsidRPr="0075357D" w:rsidRDefault="00DF7EFA" w:rsidP="00083CA7">
      <w:pPr>
        <w:spacing w:after="0" w:line="240" w:lineRule="auto"/>
        <w:ind w:right="827"/>
        <w:rPr>
          <w:rFonts w:ascii="Tahoma" w:eastAsia="Times New Roman" w:hAnsi="Tahoma" w:cs="Tahoma"/>
          <w:sz w:val="20"/>
          <w:szCs w:val="20"/>
        </w:rPr>
      </w:pPr>
      <w:r w:rsidRPr="0073128F">
        <w:rPr>
          <w:rFonts w:ascii="Tahoma" w:eastAsia="Tahoma" w:hAnsi="Tahoma" w:cs="Tahoma"/>
          <w:color w:val="auto"/>
          <w:sz w:val="20"/>
        </w:rPr>
        <w:t> </w:t>
      </w:r>
    </w:p>
    <w:p w14:paraId="7342EAAB" w14:textId="77777777" w:rsidR="00520E93" w:rsidRPr="00723324" w:rsidRDefault="00520E93" w:rsidP="005C5438">
      <w:pPr>
        <w:pStyle w:val="Paragraphedeliste"/>
        <w:numPr>
          <w:ilvl w:val="0"/>
          <w:numId w:val="2"/>
        </w:numPr>
        <w:spacing w:line="276" w:lineRule="auto"/>
        <w:ind w:left="1134" w:right="827" w:hanging="425"/>
        <w:jc w:val="both"/>
        <w:rPr>
          <w:rFonts w:ascii="Tahoma" w:eastAsia="Tahoma" w:hAnsi="Tahoma" w:cs="Tahoma"/>
          <w:sz w:val="20"/>
          <w:szCs w:val="20"/>
        </w:rPr>
      </w:pPr>
      <w:r w:rsidRPr="00723324">
        <w:rPr>
          <w:rFonts w:ascii="Tahoma" w:eastAsia="Tahoma" w:hAnsi="Tahoma" w:cs="Tahoma"/>
          <w:sz w:val="20"/>
          <w:szCs w:val="20"/>
        </w:rPr>
        <w:t>Formation Maître/esse de maison</w:t>
      </w:r>
    </w:p>
    <w:p w14:paraId="158206E8" w14:textId="0A6340D1" w:rsidR="00520E93" w:rsidRPr="00723324" w:rsidRDefault="00520E93" w:rsidP="005C5438">
      <w:pPr>
        <w:pStyle w:val="Paragraphedeliste"/>
        <w:numPr>
          <w:ilvl w:val="0"/>
          <w:numId w:val="2"/>
        </w:numPr>
        <w:spacing w:line="276" w:lineRule="auto"/>
        <w:ind w:left="1134" w:right="827" w:hanging="425"/>
        <w:jc w:val="both"/>
        <w:rPr>
          <w:rFonts w:ascii="Tahoma" w:eastAsia="Tahoma" w:hAnsi="Tahoma" w:cs="Tahoma"/>
          <w:sz w:val="20"/>
          <w:szCs w:val="20"/>
        </w:rPr>
      </w:pPr>
      <w:r w:rsidRPr="00723324">
        <w:rPr>
          <w:rFonts w:ascii="Tahoma" w:eastAsia="Tahoma" w:hAnsi="Tahoma" w:cs="Tahoma"/>
          <w:sz w:val="20"/>
          <w:szCs w:val="20"/>
        </w:rPr>
        <w:t>Connaissance des techniques d’entretien, de nettoyage, de stockage et de buanderie</w:t>
      </w:r>
    </w:p>
    <w:p w14:paraId="2FA9A0CA" w14:textId="76892DB0" w:rsidR="00520E93" w:rsidRPr="00723324" w:rsidRDefault="00520E93" w:rsidP="005C5438">
      <w:pPr>
        <w:pStyle w:val="Paragraphedeliste"/>
        <w:numPr>
          <w:ilvl w:val="0"/>
          <w:numId w:val="2"/>
        </w:numPr>
        <w:spacing w:line="276" w:lineRule="auto"/>
        <w:ind w:left="1134" w:right="827" w:hanging="425"/>
        <w:jc w:val="both"/>
        <w:rPr>
          <w:rFonts w:ascii="Tahoma" w:eastAsia="Tahoma" w:hAnsi="Tahoma" w:cs="Tahoma"/>
          <w:sz w:val="20"/>
          <w:szCs w:val="20"/>
        </w:rPr>
      </w:pPr>
      <w:r w:rsidRPr="00723324">
        <w:rPr>
          <w:rFonts w:ascii="Tahoma" w:eastAsia="Tahoma" w:hAnsi="Tahoma" w:cs="Tahoma"/>
          <w:sz w:val="20"/>
          <w:szCs w:val="20"/>
        </w:rPr>
        <w:t>Rigueur, réactivité</w:t>
      </w:r>
      <w:r w:rsidR="001B2767" w:rsidRPr="00723324">
        <w:rPr>
          <w:rFonts w:ascii="Tahoma" w:eastAsia="Tahoma" w:hAnsi="Tahoma" w:cs="Tahoma"/>
          <w:sz w:val="20"/>
          <w:szCs w:val="20"/>
        </w:rPr>
        <w:t xml:space="preserve">, </w:t>
      </w:r>
      <w:r w:rsidR="001B2767" w:rsidRPr="00723324">
        <w:rPr>
          <w:rFonts w:ascii="Tahoma" w:hAnsi="Tahoma" w:cs="Tahoma"/>
          <w:sz w:val="20"/>
          <w:szCs w:val="20"/>
        </w:rPr>
        <w:t>p</w:t>
      </w:r>
      <w:r w:rsidRPr="00723324">
        <w:rPr>
          <w:rFonts w:ascii="Tahoma" w:hAnsi="Tahoma" w:cs="Tahoma"/>
          <w:sz w:val="20"/>
          <w:szCs w:val="20"/>
        </w:rPr>
        <w:t>atience et fermeté</w:t>
      </w:r>
    </w:p>
    <w:p w14:paraId="51070ABC" w14:textId="198A27B2" w:rsidR="00520E93" w:rsidRPr="00723324" w:rsidRDefault="00520E93" w:rsidP="005C5438">
      <w:pPr>
        <w:pStyle w:val="Paragraphedeliste"/>
        <w:numPr>
          <w:ilvl w:val="0"/>
          <w:numId w:val="2"/>
        </w:numPr>
        <w:spacing w:line="276" w:lineRule="auto"/>
        <w:ind w:left="1134" w:right="827" w:hanging="425"/>
        <w:jc w:val="both"/>
        <w:rPr>
          <w:rFonts w:ascii="Tahoma" w:eastAsia="Tahoma" w:hAnsi="Tahoma" w:cs="Tahoma"/>
          <w:sz w:val="20"/>
          <w:szCs w:val="20"/>
        </w:rPr>
      </w:pPr>
      <w:r w:rsidRPr="00723324">
        <w:rPr>
          <w:rFonts w:ascii="Tahoma" w:eastAsia="Tahoma" w:hAnsi="Tahoma" w:cs="Tahoma"/>
          <w:sz w:val="20"/>
          <w:szCs w:val="20"/>
        </w:rPr>
        <w:t>Sens de l'initiative, force de proposition</w:t>
      </w:r>
    </w:p>
    <w:p w14:paraId="1633B45A" w14:textId="39A4C1D0" w:rsidR="00520E93" w:rsidRPr="00723324" w:rsidRDefault="00520E93" w:rsidP="005C5438">
      <w:pPr>
        <w:pStyle w:val="Paragraphedeliste"/>
        <w:numPr>
          <w:ilvl w:val="0"/>
          <w:numId w:val="2"/>
        </w:numPr>
        <w:spacing w:line="276" w:lineRule="auto"/>
        <w:ind w:left="1134" w:right="827" w:hanging="425"/>
        <w:jc w:val="both"/>
        <w:rPr>
          <w:rFonts w:ascii="Tahoma" w:eastAsia="Tahoma" w:hAnsi="Tahoma" w:cs="Tahoma"/>
          <w:sz w:val="20"/>
          <w:szCs w:val="20"/>
        </w:rPr>
      </w:pPr>
      <w:r w:rsidRPr="00723324">
        <w:rPr>
          <w:rFonts w:ascii="Tahoma" w:eastAsia="Tahoma" w:hAnsi="Tahoma" w:cs="Tahoma"/>
          <w:sz w:val="20"/>
          <w:szCs w:val="20"/>
        </w:rPr>
        <w:t>Disponibilité</w:t>
      </w:r>
    </w:p>
    <w:p w14:paraId="157F880E" w14:textId="36C88C60" w:rsidR="001B2767" w:rsidRPr="00723324" w:rsidRDefault="001B2767" w:rsidP="005C5438">
      <w:pPr>
        <w:pStyle w:val="Paragraphedeliste"/>
        <w:numPr>
          <w:ilvl w:val="0"/>
          <w:numId w:val="2"/>
        </w:numPr>
        <w:spacing w:line="276" w:lineRule="auto"/>
        <w:ind w:left="1134" w:right="827" w:hanging="425"/>
        <w:jc w:val="both"/>
        <w:rPr>
          <w:rFonts w:ascii="Tahoma" w:eastAsia="Tahoma" w:hAnsi="Tahoma" w:cs="Tahoma"/>
          <w:sz w:val="20"/>
          <w:szCs w:val="20"/>
        </w:rPr>
      </w:pPr>
      <w:r w:rsidRPr="00723324">
        <w:rPr>
          <w:rFonts w:ascii="Tahoma" w:eastAsia="Tahoma" w:hAnsi="Tahoma" w:cs="Tahoma"/>
          <w:sz w:val="20"/>
          <w:szCs w:val="20"/>
        </w:rPr>
        <w:t>Capacité de prise de recul nécessaire face aux situations complexes</w:t>
      </w:r>
    </w:p>
    <w:p w14:paraId="58933CA7" w14:textId="03CFECCA" w:rsidR="001B2767" w:rsidRPr="00723324" w:rsidRDefault="001B2767" w:rsidP="005C5438">
      <w:pPr>
        <w:pStyle w:val="Paragraphedeliste"/>
        <w:numPr>
          <w:ilvl w:val="0"/>
          <w:numId w:val="2"/>
        </w:numPr>
        <w:spacing w:line="276" w:lineRule="auto"/>
        <w:ind w:left="1134" w:right="827" w:hanging="425"/>
        <w:jc w:val="both"/>
        <w:rPr>
          <w:rFonts w:ascii="Tahoma" w:eastAsia="Tahoma" w:hAnsi="Tahoma" w:cs="Tahoma"/>
          <w:sz w:val="20"/>
          <w:szCs w:val="20"/>
        </w:rPr>
      </w:pPr>
      <w:r w:rsidRPr="00723324">
        <w:rPr>
          <w:rFonts w:ascii="Tahoma" w:eastAsia="Tahoma" w:hAnsi="Tahoma" w:cs="Tahoma"/>
          <w:sz w:val="20"/>
          <w:szCs w:val="20"/>
        </w:rPr>
        <w:t xml:space="preserve">Bonne connaissance des outils du Pack Office et du web  </w:t>
      </w:r>
    </w:p>
    <w:p w14:paraId="238ABC05" w14:textId="6CDCDBB0" w:rsidR="001B2767" w:rsidRPr="00723324" w:rsidRDefault="001B2767" w:rsidP="005C5438">
      <w:pPr>
        <w:pStyle w:val="Paragraphedeliste"/>
        <w:numPr>
          <w:ilvl w:val="0"/>
          <w:numId w:val="2"/>
        </w:numPr>
        <w:spacing w:line="276" w:lineRule="auto"/>
        <w:ind w:left="1134" w:right="827" w:hanging="425"/>
        <w:jc w:val="both"/>
        <w:rPr>
          <w:rFonts w:ascii="Tahoma" w:eastAsia="Tahoma" w:hAnsi="Tahoma" w:cs="Tahoma"/>
          <w:sz w:val="20"/>
          <w:szCs w:val="20"/>
        </w:rPr>
      </w:pPr>
      <w:r w:rsidRPr="00723324">
        <w:rPr>
          <w:rFonts w:ascii="Tahoma" w:eastAsia="Tahoma" w:hAnsi="Tahoma" w:cs="Tahoma"/>
          <w:sz w:val="20"/>
          <w:szCs w:val="20"/>
        </w:rPr>
        <w:t>Permis B exigé</w:t>
      </w:r>
    </w:p>
    <w:p w14:paraId="77F104AE" w14:textId="554E8B7E" w:rsidR="00DF7EFA" w:rsidRPr="00723324" w:rsidRDefault="00DF7EFA" w:rsidP="00083CA7">
      <w:pPr>
        <w:spacing w:after="0" w:line="240" w:lineRule="auto"/>
        <w:ind w:right="827"/>
        <w:rPr>
          <w:rFonts w:ascii="Tahoma" w:eastAsia="Tahoma" w:hAnsi="Tahoma" w:cs="Tahoma"/>
          <w:color w:val="auto"/>
          <w:sz w:val="20"/>
          <w:szCs w:val="20"/>
        </w:rPr>
      </w:pPr>
    </w:p>
    <w:p w14:paraId="744D853D" w14:textId="77777777" w:rsidR="00DF7EFA" w:rsidRPr="0073128F" w:rsidRDefault="00DF7EFA" w:rsidP="00083CA7">
      <w:pPr>
        <w:spacing w:after="0" w:line="240" w:lineRule="auto"/>
        <w:ind w:right="827"/>
        <w:rPr>
          <w:rFonts w:ascii="Tahoma" w:eastAsia="Tahoma" w:hAnsi="Tahoma" w:cs="Tahoma"/>
          <w:color w:val="auto"/>
          <w:sz w:val="20"/>
        </w:rPr>
      </w:pPr>
    </w:p>
    <w:p w14:paraId="5CFD6314" w14:textId="77777777" w:rsidR="00DF7EFA" w:rsidRPr="0073128F" w:rsidRDefault="00DF7EFA" w:rsidP="00083CA7">
      <w:pPr>
        <w:spacing w:after="0"/>
        <w:ind w:left="-5" w:right="827" w:firstLine="365"/>
        <w:rPr>
          <w:rFonts w:ascii="Tahoma" w:eastAsia="Tahoma" w:hAnsi="Tahoma" w:cs="Tahoma"/>
          <w:b/>
          <w:color w:val="auto"/>
          <w:sz w:val="24"/>
          <w:u w:val="single" w:color="000000"/>
        </w:rPr>
      </w:pPr>
      <w:r w:rsidRPr="0073128F">
        <w:rPr>
          <w:rFonts w:ascii="Tahoma" w:eastAsia="Tahoma" w:hAnsi="Tahoma" w:cs="Tahoma"/>
          <w:b/>
          <w:color w:val="auto"/>
          <w:sz w:val="24"/>
          <w:u w:val="single" w:color="000000"/>
        </w:rPr>
        <w:t>Conditions du poste</w:t>
      </w:r>
      <w:r w:rsidRPr="0073128F">
        <w:rPr>
          <w:rFonts w:ascii="Tahoma" w:eastAsia="Tahoma" w:hAnsi="Tahoma" w:cs="Tahoma"/>
          <w:b/>
          <w:color w:val="auto"/>
          <w:sz w:val="24"/>
        </w:rPr>
        <w:t> :</w:t>
      </w:r>
    </w:p>
    <w:p w14:paraId="7FCEE215" w14:textId="77777777" w:rsidR="00DF7EFA" w:rsidRPr="0073128F" w:rsidRDefault="00DF7EFA" w:rsidP="00083CA7">
      <w:pPr>
        <w:spacing w:after="0" w:line="240" w:lineRule="auto"/>
        <w:ind w:right="827"/>
        <w:rPr>
          <w:rFonts w:ascii="Tahoma" w:eastAsia="Tahoma" w:hAnsi="Tahoma" w:cs="Tahoma"/>
          <w:color w:val="auto"/>
          <w:sz w:val="20"/>
        </w:rPr>
      </w:pPr>
      <w:r w:rsidRPr="0073128F">
        <w:rPr>
          <w:rFonts w:ascii="Tahoma" w:eastAsia="Tahoma" w:hAnsi="Tahoma" w:cs="Tahoma"/>
          <w:color w:val="auto"/>
          <w:sz w:val="20"/>
        </w:rPr>
        <w:t> </w:t>
      </w:r>
    </w:p>
    <w:p w14:paraId="0C0226FC" w14:textId="1637D8D2" w:rsidR="00DF7EFA" w:rsidRPr="00083CA7" w:rsidRDefault="00AB39BE" w:rsidP="00083CA7">
      <w:pPr>
        <w:pStyle w:val="Paragraphedeliste"/>
        <w:numPr>
          <w:ilvl w:val="0"/>
          <w:numId w:val="1"/>
        </w:numPr>
        <w:spacing w:line="276" w:lineRule="auto"/>
        <w:ind w:right="827"/>
        <w:jc w:val="both"/>
        <w:rPr>
          <w:rFonts w:ascii="Tahoma" w:hAnsi="Tahoma" w:cs="Tahoma"/>
          <w:sz w:val="20"/>
          <w:szCs w:val="20"/>
        </w:rPr>
      </w:pPr>
      <w:r w:rsidRPr="00083CA7">
        <w:rPr>
          <w:rFonts w:ascii="Tahoma" w:hAnsi="Tahoma" w:cs="Tahoma"/>
          <w:sz w:val="20"/>
          <w:szCs w:val="20"/>
        </w:rPr>
        <w:t xml:space="preserve">Lieu de travail : </w:t>
      </w:r>
      <w:r w:rsidR="00083CA7" w:rsidRPr="00083CA7">
        <w:rPr>
          <w:rFonts w:ascii="Tahoma" w:hAnsi="Tahoma" w:cs="Tahoma"/>
          <w:sz w:val="20"/>
          <w:szCs w:val="20"/>
        </w:rPr>
        <w:t>Saint Etienne</w:t>
      </w:r>
    </w:p>
    <w:p w14:paraId="499E5488" w14:textId="6BB014E9" w:rsidR="00DF7EFA" w:rsidRPr="00083CA7" w:rsidRDefault="00DF7EFA" w:rsidP="00083CA7">
      <w:pPr>
        <w:pStyle w:val="Paragraphedeliste"/>
        <w:numPr>
          <w:ilvl w:val="0"/>
          <w:numId w:val="1"/>
        </w:numPr>
        <w:spacing w:line="276" w:lineRule="auto"/>
        <w:ind w:right="827"/>
        <w:jc w:val="both"/>
        <w:rPr>
          <w:rFonts w:ascii="Tahoma" w:hAnsi="Tahoma" w:cs="Tahoma"/>
          <w:sz w:val="20"/>
          <w:szCs w:val="20"/>
        </w:rPr>
      </w:pPr>
      <w:r w:rsidRPr="00083CA7">
        <w:rPr>
          <w:rFonts w:ascii="Tahoma" w:hAnsi="Tahoma" w:cs="Tahoma"/>
          <w:sz w:val="20"/>
          <w:szCs w:val="20"/>
        </w:rPr>
        <w:t>CD</w:t>
      </w:r>
      <w:r w:rsidR="002C70CB" w:rsidRPr="00083CA7">
        <w:rPr>
          <w:rFonts w:ascii="Tahoma" w:hAnsi="Tahoma" w:cs="Tahoma"/>
          <w:sz w:val="20"/>
          <w:szCs w:val="20"/>
        </w:rPr>
        <w:t>I</w:t>
      </w:r>
      <w:r w:rsidRPr="00083CA7">
        <w:rPr>
          <w:rFonts w:ascii="Tahoma" w:hAnsi="Tahoma" w:cs="Tahoma"/>
          <w:sz w:val="20"/>
          <w:szCs w:val="20"/>
        </w:rPr>
        <w:t xml:space="preserve"> </w:t>
      </w:r>
      <w:r w:rsidR="00723324" w:rsidRPr="00083CA7">
        <w:rPr>
          <w:rFonts w:ascii="Tahoma" w:hAnsi="Tahoma" w:cs="Tahoma"/>
          <w:sz w:val="20"/>
          <w:szCs w:val="20"/>
        </w:rPr>
        <w:t>à temps complet</w:t>
      </w:r>
      <w:r w:rsidR="00083CA7" w:rsidRPr="00083CA7">
        <w:rPr>
          <w:rFonts w:ascii="Tahoma" w:hAnsi="Tahoma" w:cs="Tahoma"/>
          <w:sz w:val="20"/>
          <w:szCs w:val="20"/>
        </w:rPr>
        <w:t xml:space="preserve"> du lundi au vendredi</w:t>
      </w:r>
    </w:p>
    <w:p w14:paraId="606E4059" w14:textId="59A0D1F2" w:rsidR="001B2767" w:rsidRPr="00083CA7" w:rsidRDefault="001B2767" w:rsidP="00083CA7">
      <w:pPr>
        <w:pStyle w:val="Paragraphedeliste"/>
        <w:numPr>
          <w:ilvl w:val="0"/>
          <w:numId w:val="1"/>
        </w:numPr>
        <w:spacing w:line="276" w:lineRule="auto"/>
        <w:ind w:right="827"/>
        <w:jc w:val="both"/>
        <w:rPr>
          <w:rFonts w:ascii="Tahoma" w:hAnsi="Tahoma" w:cs="Tahoma"/>
          <w:sz w:val="20"/>
          <w:szCs w:val="20"/>
        </w:rPr>
      </w:pPr>
      <w:r w:rsidRPr="00083CA7">
        <w:rPr>
          <w:rFonts w:ascii="Tahoma" w:hAnsi="Tahoma" w:cs="Tahoma"/>
          <w:sz w:val="20"/>
          <w:szCs w:val="20"/>
        </w:rPr>
        <w:t xml:space="preserve">Prise de poste : à compter du </w:t>
      </w:r>
      <w:r w:rsidR="002C70CB" w:rsidRPr="00083CA7">
        <w:rPr>
          <w:rFonts w:ascii="Tahoma" w:hAnsi="Tahoma" w:cs="Tahoma"/>
          <w:sz w:val="20"/>
          <w:szCs w:val="20"/>
        </w:rPr>
        <w:t>1</w:t>
      </w:r>
      <w:r w:rsidR="00083CA7" w:rsidRPr="00083CA7">
        <w:rPr>
          <w:rFonts w:ascii="Tahoma" w:hAnsi="Tahoma" w:cs="Tahoma"/>
          <w:sz w:val="20"/>
          <w:szCs w:val="20"/>
          <w:vertAlign w:val="superscript"/>
        </w:rPr>
        <w:t>er</w:t>
      </w:r>
      <w:r w:rsidR="00083CA7" w:rsidRPr="00083CA7">
        <w:rPr>
          <w:rFonts w:ascii="Tahoma" w:hAnsi="Tahoma" w:cs="Tahoma"/>
          <w:sz w:val="20"/>
          <w:szCs w:val="20"/>
        </w:rPr>
        <w:t xml:space="preserve"> </w:t>
      </w:r>
      <w:r w:rsidR="002C70CB" w:rsidRPr="00083CA7">
        <w:rPr>
          <w:rFonts w:ascii="Tahoma" w:hAnsi="Tahoma" w:cs="Tahoma"/>
          <w:sz w:val="20"/>
          <w:szCs w:val="20"/>
        </w:rPr>
        <w:t>novembre 2022</w:t>
      </w:r>
    </w:p>
    <w:p w14:paraId="5A1DCE14" w14:textId="51336504" w:rsidR="00DF7EFA" w:rsidRPr="00083CA7" w:rsidRDefault="00DF7EFA" w:rsidP="00083CA7">
      <w:pPr>
        <w:pStyle w:val="Paragraphedeliste"/>
        <w:numPr>
          <w:ilvl w:val="0"/>
          <w:numId w:val="1"/>
        </w:numPr>
        <w:spacing w:line="276" w:lineRule="auto"/>
        <w:ind w:right="827"/>
        <w:jc w:val="both"/>
        <w:rPr>
          <w:rFonts w:ascii="Tahoma" w:hAnsi="Tahoma" w:cs="Tahoma"/>
          <w:sz w:val="20"/>
          <w:szCs w:val="20"/>
        </w:rPr>
      </w:pPr>
      <w:r w:rsidRPr="00083CA7">
        <w:rPr>
          <w:rFonts w:ascii="Tahoma" w:hAnsi="Tahoma" w:cs="Tahoma"/>
          <w:sz w:val="20"/>
          <w:szCs w:val="20"/>
        </w:rPr>
        <w:t>Salaire indexé à la C</w:t>
      </w:r>
      <w:r w:rsidR="007A31AF" w:rsidRPr="00083CA7">
        <w:rPr>
          <w:rFonts w:ascii="Tahoma" w:hAnsi="Tahoma" w:cs="Tahoma"/>
          <w:sz w:val="20"/>
          <w:szCs w:val="20"/>
        </w:rPr>
        <w:t>onvention Collective (CCN du 15/03/1966)</w:t>
      </w:r>
    </w:p>
    <w:p w14:paraId="7A8B1357" w14:textId="77777777" w:rsidR="00083CA7" w:rsidRPr="00083CA7" w:rsidRDefault="00083CA7" w:rsidP="00083CA7">
      <w:pPr>
        <w:pStyle w:val="Paragraphedeliste"/>
        <w:numPr>
          <w:ilvl w:val="0"/>
          <w:numId w:val="1"/>
        </w:numPr>
        <w:spacing w:line="260" w:lineRule="atLeast"/>
        <w:ind w:right="827"/>
        <w:contextualSpacing/>
        <w:jc w:val="both"/>
        <w:rPr>
          <w:rFonts w:ascii="Tahoma" w:hAnsi="Tahoma" w:cs="Tahoma"/>
          <w:sz w:val="20"/>
          <w:szCs w:val="20"/>
        </w:rPr>
      </w:pPr>
      <w:r w:rsidRPr="00083CA7">
        <w:rPr>
          <w:rFonts w:ascii="Tahoma" w:hAnsi="Tahoma" w:cs="Tahoma"/>
          <w:sz w:val="20"/>
          <w:szCs w:val="20"/>
        </w:rPr>
        <w:t>Type d’établissement : Maison d’enfants à caractère social, accompagnement de mineurs de 4 à 16 ans</w:t>
      </w:r>
    </w:p>
    <w:p w14:paraId="42D81EB1" w14:textId="77777777" w:rsidR="00DF7EFA" w:rsidRPr="00083CA7" w:rsidRDefault="00DF7EFA" w:rsidP="00083CA7">
      <w:pPr>
        <w:spacing w:after="0" w:line="276" w:lineRule="auto"/>
        <w:ind w:right="827"/>
        <w:rPr>
          <w:rFonts w:ascii="Tahoma" w:eastAsiaTheme="minorHAnsi" w:hAnsi="Tahoma" w:cs="Tahoma"/>
          <w:color w:val="auto"/>
          <w:sz w:val="20"/>
          <w:szCs w:val="20"/>
          <w:lang w:eastAsia="en-US"/>
        </w:rPr>
      </w:pPr>
    </w:p>
    <w:p w14:paraId="781E37FA" w14:textId="77777777" w:rsidR="00DF7EFA" w:rsidRDefault="00DF7EFA" w:rsidP="00083CA7">
      <w:pPr>
        <w:spacing w:after="0" w:line="240" w:lineRule="auto"/>
        <w:ind w:right="827"/>
        <w:rPr>
          <w:rFonts w:ascii="Tahoma" w:eastAsia="Tahoma" w:hAnsi="Tahoma" w:cs="Tahoma"/>
          <w:color w:val="auto"/>
          <w:sz w:val="20"/>
        </w:rPr>
      </w:pPr>
    </w:p>
    <w:p w14:paraId="1E4205E2" w14:textId="77777777" w:rsidR="00DF7EFA" w:rsidRPr="0073128F" w:rsidRDefault="00DF7EFA" w:rsidP="00083CA7">
      <w:pPr>
        <w:spacing w:after="0"/>
        <w:ind w:left="-5" w:right="827" w:firstLine="365"/>
        <w:rPr>
          <w:rFonts w:ascii="Tahoma" w:eastAsia="Tahoma" w:hAnsi="Tahoma" w:cs="Tahoma"/>
          <w:b/>
          <w:color w:val="auto"/>
          <w:sz w:val="24"/>
          <w:u w:val="single" w:color="000000"/>
        </w:rPr>
      </w:pPr>
      <w:r w:rsidRPr="0073128F">
        <w:rPr>
          <w:rFonts w:ascii="Tahoma" w:eastAsia="Tahoma" w:hAnsi="Tahoma" w:cs="Tahoma"/>
          <w:b/>
          <w:color w:val="auto"/>
          <w:sz w:val="24"/>
          <w:u w:val="single" w:color="000000"/>
        </w:rPr>
        <w:t>Candidatures</w:t>
      </w:r>
      <w:r w:rsidRPr="0073128F">
        <w:rPr>
          <w:rFonts w:ascii="Tahoma" w:eastAsia="Tahoma" w:hAnsi="Tahoma" w:cs="Tahoma"/>
          <w:b/>
          <w:color w:val="auto"/>
          <w:sz w:val="24"/>
        </w:rPr>
        <w:t> :</w:t>
      </w:r>
    </w:p>
    <w:p w14:paraId="65E863D9" w14:textId="5D342699" w:rsidR="00DF7EFA" w:rsidRPr="0073128F" w:rsidRDefault="00DF7EFA" w:rsidP="00083CA7">
      <w:pPr>
        <w:spacing w:after="0"/>
        <w:ind w:right="827"/>
        <w:rPr>
          <w:color w:val="auto"/>
        </w:rPr>
      </w:pPr>
    </w:p>
    <w:p w14:paraId="2D2A3F38" w14:textId="4FCBEC46" w:rsidR="00DF7EFA" w:rsidRDefault="00DF7EFA" w:rsidP="005C5438">
      <w:pPr>
        <w:spacing w:after="12" w:line="250" w:lineRule="auto"/>
        <w:ind w:left="708" w:right="827"/>
        <w:rPr>
          <w:rFonts w:ascii="Tahoma" w:eastAsia="Tahoma" w:hAnsi="Tahoma" w:cs="Tahoma"/>
          <w:color w:val="auto"/>
          <w:sz w:val="20"/>
        </w:rPr>
      </w:pPr>
      <w:r w:rsidRPr="0073128F">
        <w:rPr>
          <w:rFonts w:ascii="Tahoma" w:eastAsia="Tahoma" w:hAnsi="Tahoma" w:cs="Tahoma"/>
          <w:color w:val="auto"/>
          <w:sz w:val="20"/>
        </w:rPr>
        <w:t xml:space="preserve">Merci d’adresser votre candidature - CV et lettre de motivation – par mail </w:t>
      </w:r>
      <w:r w:rsidRPr="00851ABF">
        <w:rPr>
          <w:rFonts w:ascii="Tahoma" w:eastAsia="Tahoma" w:hAnsi="Tahoma" w:cs="Tahoma"/>
          <w:color w:val="auto"/>
          <w:sz w:val="20"/>
          <w:szCs w:val="20"/>
        </w:rPr>
        <w:t xml:space="preserve">jusqu’au </w:t>
      </w:r>
      <w:r w:rsidR="0018716A">
        <w:rPr>
          <w:rFonts w:ascii="Tahoma" w:eastAsia="Tahoma" w:hAnsi="Tahoma" w:cs="Tahoma"/>
          <w:b/>
          <w:bCs/>
          <w:color w:val="auto"/>
          <w:sz w:val="20"/>
          <w:szCs w:val="20"/>
        </w:rPr>
        <w:t>15/10/22</w:t>
      </w:r>
      <w:r w:rsidRPr="0073128F">
        <w:rPr>
          <w:rFonts w:ascii="Tahoma" w:eastAsia="Tahoma" w:hAnsi="Tahoma" w:cs="Tahoma"/>
          <w:color w:val="auto"/>
          <w:sz w:val="20"/>
        </w:rPr>
        <w:t xml:space="preserve">, en précisant le </w:t>
      </w:r>
      <w:r>
        <w:rPr>
          <w:rFonts w:ascii="Tahoma" w:eastAsia="Tahoma" w:hAnsi="Tahoma" w:cs="Tahoma"/>
          <w:color w:val="auto"/>
          <w:sz w:val="20"/>
        </w:rPr>
        <w:t>n</w:t>
      </w:r>
      <w:r w:rsidRPr="0073128F">
        <w:rPr>
          <w:rFonts w:ascii="Tahoma" w:eastAsia="Tahoma" w:hAnsi="Tahoma" w:cs="Tahoma"/>
          <w:color w:val="auto"/>
          <w:sz w:val="20"/>
        </w:rPr>
        <w:t xml:space="preserve">uméro de l’offre, Réf : </w:t>
      </w:r>
      <w:r w:rsidR="00083CA7" w:rsidRPr="00083CA7">
        <w:rPr>
          <w:rFonts w:ascii="Tahoma" w:eastAsia="Tahoma" w:hAnsi="Tahoma" w:cs="Tahoma"/>
          <w:b/>
          <w:bCs/>
          <w:color w:val="auto"/>
          <w:sz w:val="20"/>
        </w:rPr>
        <w:t>PPES MM / 2022-09-</w:t>
      </w:r>
      <w:r w:rsidR="005C5438">
        <w:rPr>
          <w:rFonts w:ascii="Tahoma" w:eastAsia="Tahoma" w:hAnsi="Tahoma" w:cs="Tahoma"/>
          <w:b/>
          <w:bCs/>
          <w:color w:val="auto"/>
          <w:sz w:val="20"/>
        </w:rPr>
        <w:t>22</w:t>
      </w:r>
    </w:p>
    <w:p w14:paraId="387D0A88" w14:textId="77777777" w:rsidR="00083CA7" w:rsidRPr="0073128F" w:rsidRDefault="00083CA7" w:rsidP="005C5438">
      <w:pPr>
        <w:spacing w:after="12" w:line="250" w:lineRule="auto"/>
        <w:ind w:left="708" w:right="827"/>
        <w:rPr>
          <w:color w:val="auto"/>
        </w:rPr>
      </w:pPr>
    </w:p>
    <w:p w14:paraId="48C81BF0" w14:textId="77777777" w:rsidR="00DF7EFA" w:rsidRPr="0073128F" w:rsidRDefault="00DF7EFA" w:rsidP="005C5438">
      <w:pPr>
        <w:spacing w:after="0"/>
        <w:ind w:left="348" w:right="827" w:firstLine="360"/>
        <w:rPr>
          <w:color w:val="auto"/>
        </w:rPr>
      </w:pPr>
      <w:r w:rsidRPr="0073128F">
        <w:rPr>
          <w:rFonts w:ascii="Tahoma" w:eastAsia="Tahoma" w:hAnsi="Tahoma" w:cs="Tahoma"/>
          <w:color w:val="auto"/>
          <w:sz w:val="20"/>
        </w:rPr>
        <w:t>Contact</w:t>
      </w:r>
      <w:r w:rsidRPr="0073128F">
        <w:rPr>
          <w:rFonts w:ascii="Tahoma" w:eastAsia="Tahoma" w:hAnsi="Tahoma" w:cs="Tahoma"/>
          <w:b/>
          <w:color w:val="auto"/>
          <w:sz w:val="20"/>
        </w:rPr>
        <w:t xml:space="preserve"> : </w:t>
      </w:r>
      <w:r w:rsidRPr="00050C46">
        <w:rPr>
          <w:rFonts w:ascii="Tahoma" w:eastAsia="Tahoma" w:hAnsi="Tahoma" w:cs="Tahoma"/>
          <w:b/>
          <w:color w:val="5B9BD5" w:themeColor="accent5"/>
          <w:sz w:val="20"/>
          <w:u w:val="single" w:color="5EC5ED"/>
        </w:rPr>
        <w:t>drh-recrutement@sauvegarde42.fr</w:t>
      </w:r>
      <w:r w:rsidRPr="00050C46">
        <w:rPr>
          <w:rFonts w:ascii="Tahoma" w:eastAsia="Tahoma" w:hAnsi="Tahoma" w:cs="Tahoma"/>
          <w:color w:val="5B9BD5" w:themeColor="accent5"/>
          <w:sz w:val="20"/>
        </w:rPr>
        <w:t xml:space="preserve"> </w:t>
      </w:r>
    </w:p>
    <w:p w14:paraId="3FE4A2CD" w14:textId="77777777" w:rsidR="00DF7EFA" w:rsidRDefault="00DF7EFA" w:rsidP="005C5438">
      <w:pPr>
        <w:ind w:left="348" w:right="827"/>
      </w:pPr>
    </w:p>
    <w:p w14:paraId="4146596E" w14:textId="77777777" w:rsidR="00414A2D" w:rsidRDefault="00414A2D" w:rsidP="00083CA7">
      <w:pPr>
        <w:ind w:right="827"/>
      </w:pPr>
    </w:p>
    <w:sectPr w:rsidR="00414A2D" w:rsidSect="00723324">
      <w:footerReference w:type="first" r:id="rId8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BBE3" w14:textId="77777777" w:rsidR="00723324" w:rsidRDefault="00723324" w:rsidP="00723324">
      <w:pPr>
        <w:spacing w:after="0" w:line="240" w:lineRule="auto"/>
      </w:pPr>
      <w:r>
        <w:separator/>
      </w:r>
    </w:p>
  </w:endnote>
  <w:endnote w:type="continuationSeparator" w:id="0">
    <w:p w14:paraId="4856472C" w14:textId="77777777" w:rsidR="00723324" w:rsidRDefault="00723324" w:rsidP="0072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2E69" w14:textId="77777777" w:rsidR="00723324" w:rsidRDefault="00723324" w:rsidP="00723324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E6BFB" wp14:editId="50C13CF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1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3764F9F" w14:textId="77777777" w:rsidR="00723324" w:rsidRPr="00171CAF" w:rsidRDefault="00723324" w:rsidP="00723324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DB0DA6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173E6BFB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3764F9F" w14:textId="77777777" w:rsidR="00723324" w:rsidRPr="00171CAF" w:rsidRDefault="00723324" w:rsidP="00723324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DB0DA6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9610" w14:textId="77777777" w:rsidR="00723324" w:rsidRDefault="00723324" w:rsidP="00723324">
      <w:pPr>
        <w:spacing w:after="0" w:line="240" w:lineRule="auto"/>
      </w:pPr>
      <w:r>
        <w:separator/>
      </w:r>
    </w:p>
  </w:footnote>
  <w:footnote w:type="continuationSeparator" w:id="0">
    <w:p w14:paraId="3E4C878D" w14:textId="77777777" w:rsidR="00723324" w:rsidRDefault="00723324" w:rsidP="0072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93AE97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418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462C3"/>
    <w:multiLevelType w:val="hybridMultilevel"/>
    <w:tmpl w:val="23FAB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7888">
    <w:abstractNumId w:val="0"/>
  </w:num>
  <w:num w:numId="2" w16cid:durableId="50691184">
    <w:abstractNumId w:val="1"/>
  </w:num>
  <w:num w:numId="3" w16cid:durableId="1714504736">
    <w:abstractNumId w:val="3"/>
  </w:num>
  <w:num w:numId="4" w16cid:durableId="370299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FA"/>
    <w:rsid w:val="000469DD"/>
    <w:rsid w:val="00083CA7"/>
    <w:rsid w:val="00120434"/>
    <w:rsid w:val="00125827"/>
    <w:rsid w:val="0018716A"/>
    <w:rsid w:val="00197C36"/>
    <w:rsid w:val="001B2767"/>
    <w:rsid w:val="00203855"/>
    <w:rsid w:val="00230A4B"/>
    <w:rsid w:val="00296A23"/>
    <w:rsid w:val="002C70CB"/>
    <w:rsid w:val="00317FEF"/>
    <w:rsid w:val="00365407"/>
    <w:rsid w:val="003B70BD"/>
    <w:rsid w:val="00414A2D"/>
    <w:rsid w:val="00483DCD"/>
    <w:rsid w:val="00520E93"/>
    <w:rsid w:val="005C5438"/>
    <w:rsid w:val="005F37C1"/>
    <w:rsid w:val="00723324"/>
    <w:rsid w:val="00733303"/>
    <w:rsid w:val="00735075"/>
    <w:rsid w:val="007A31AF"/>
    <w:rsid w:val="00840CAC"/>
    <w:rsid w:val="008C35E0"/>
    <w:rsid w:val="00962147"/>
    <w:rsid w:val="00A950F0"/>
    <w:rsid w:val="00AB39BE"/>
    <w:rsid w:val="00AC019C"/>
    <w:rsid w:val="00C312D9"/>
    <w:rsid w:val="00D15A9A"/>
    <w:rsid w:val="00DF152B"/>
    <w:rsid w:val="00DF1FA5"/>
    <w:rsid w:val="00DF7EFA"/>
    <w:rsid w:val="00E41E36"/>
    <w:rsid w:val="00F14EB2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52EE"/>
  <w15:chartTrackingRefBased/>
  <w15:docId w15:val="{E33A3CDD-9042-4DBA-87C7-DD202C53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EFA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DF7EFA"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7EFA"/>
    <w:rPr>
      <w:rFonts w:ascii="Tahoma" w:eastAsia="Tahoma" w:hAnsi="Tahoma" w:cs="Tahoma"/>
      <w:b/>
      <w:color w:val="000000"/>
      <w:sz w:val="52"/>
      <w:lang w:eastAsia="fr-FR"/>
    </w:rPr>
  </w:style>
  <w:style w:type="paragraph" w:styleId="Paragraphedeliste">
    <w:name w:val="List Paragraph"/>
    <w:basedOn w:val="Normal"/>
    <w:uiPriority w:val="34"/>
    <w:qFormat/>
    <w:rsid w:val="00DF7EFA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itre">
    <w:name w:val="Title"/>
    <w:basedOn w:val="Normal"/>
    <w:link w:val="TitreCar"/>
    <w:qFormat/>
    <w:rsid w:val="00DF7EFA"/>
    <w:pPr>
      <w:spacing w:after="0" w:line="240" w:lineRule="auto"/>
      <w:jc w:val="center"/>
    </w:pPr>
    <w:rPr>
      <w:rFonts w:ascii="Georgia" w:eastAsia="Times New Roman" w:hAnsi="Georgia" w:cs="Arial"/>
      <w:b/>
      <w:bCs/>
      <w:color w:val="auto"/>
      <w:sz w:val="36"/>
      <w:szCs w:val="20"/>
    </w:rPr>
  </w:style>
  <w:style w:type="character" w:customStyle="1" w:styleId="TitreCar">
    <w:name w:val="Titre Car"/>
    <w:basedOn w:val="Policepardfaut"/>
    <w:link w:val="Titre"/>
    <w:rsid w:val="00DF7EFA"/>
    <w:rPr>
      <w:rFonts w:ascii="Georgia" w:eastAsia="Times New Roman" w:hAnsi="Georgia" w:cs="Arial"/>
      <w:b/>
      <w:bCs/>
      <w:sz w:val="3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EFA"/>
    <w:rPr>
      <w:rFonts w:ascii="Segoe UI" w:eastAsia="Calibri" w:hAnsi="Segoe UI" w:cs="Segoe UI"/>
      <w:color w:val="00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2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324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324"/>
    <w:rPr>
      <w:rFonts w:ascii="Calibri" w:eastAsia="Calibri" w:hAnsi="Calibri" w:cs="Calibri"/>
      <w:color w:val="000000"/>
      <w:lang w:eastAsia="fr-FR"/>
    </w:rPr>
  </w:style>
  <w:style w:type="character" w:styleId="Lienhypertexte">
    <w:name w:val="Hyperlink"/>
    <w:rsid w:val="00723324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GUILLET</dc:creator>
  <cp:keywords/>
  <dc:description/>
  <cp:lastModifiedBy>Geraldine Berger</cp:lastModifiedBy>
  <cp:revision>2</cp:revision>
  <cp:lastPrinted>2020-07-30T09:31:00Z</cp:lastPrinted>
  <dcterms:created xsi:type="dcterms:W3CDTF">2022-09-22T15:33:00Z</dcterms:created>
  <dcterms:modified xsi:type="dcterms:W3CDTF">2022-09-22T15:33:00Z</dcterms:modified>
</cp:coreProperties>
</file>