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D98E" w14:textId="72D77544" w:rsidR="00715040" w:rsidRPr="00774CE0" w:rsidRDefault="009D46BD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0</w:t>
      </w:r>
      <w:r w:rsidR="00896E74">
        <w:rPr>
          <w:rFonts w:ascii="Tahoma" w:hAnsi="Tahoma" w:cs="Tahoma"/>
          <w:b w:val="0"/>
          <w:sz w:val="16"/>
          <w:szCs w:val="24"/>
        </w:rPr>
        <w:t>9</w:t>
      </w:r>
      <w:r w:rsidR="00CA4DAB">
        <w:rPr>
          <w:rFonts w:ascii="Tahoma" w:hAnsi="Tahoma" w:cs="Tahoma"/>
          <w:b w:val="0"/>
          <w:sz w:val="16"/>
          <w:szCs w:val="24"/>
        </w:rPr>
        <w:t xml:space="preserve"> mars 2022</w:t>
      </w:r>
    </w:p>
    <w:p w14:paraId="7AD8028F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4BE73051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7F3583BD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282467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430BF494" w14:textId="38BD3366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896E74">
        <w:rPr>
          <w:rFonts w:ascii="Tahoma" w:hAnsi="Tahoma" w:cs="Tahoma"/>
          <w:b w:val="0"/>
          <w:sz w:val="44"/>
          <w:szCs w:val="44"/>
        </w:rPr>
        <w:t xml:space="preserve">PAEP Sud Astrée/ </w:t>
      </w:r>
      <w:r w:rsidR="00896E74" w:rsidRPr="00BC34F2">
        <w:rPr>
          <w:rFonts w:ascii="Tahoma" w:hAnsi="Tahoma" w:cs="Tahoma"/>
          <w:b w:val="0"/>
          <w:sz w:val="44"/>
          <w:szCs w:val="44"/>
        </w:rPr>
        <w:t>20</w:t>
      </w:r>
      <w:r w:rsidR="00896E74">
        <w:rPr>
          <w:rFonts w:ascii="Tahoma" w:hAnsi="Tahoma" w:cs="Tahoma"/>
          <w:b w:val="0"/>
          <w:sz w:val="44"/>
          <w:szCs w:val="44"/>
        </w:rPr>
        <w:t>2</w:t>
      </w:r>
      <w:r w:rsidR="00896E74">
        <w:rPr>
          <w:rFonts w:ascii="Tahoma" w:hAnsi="Tahoma" w:cs="Tahoma"/>
          <w:b w:val="0"/>
          <w:sz w:val="44"/>
          <w:szCs w:val="44"/>
        </w:rPr>
        <w:t>2</w:t>
      </w:r>
      <w:r w:rsidR="00896E74" w:rsidRPr="00BC34F2">
        <w:rPr>
          <w:rFonts w:ascii="Tahoma" w:hAnsi="Tahoma" w:cs="Tahoma"/>
          <w:b w:val="0"/>
          <w:sz w:val="44"/>
          <w:szCs w:val="44"/>
        </w:rPr>
        <w:t>-</w:t>
      </w:r>
      <w:r w:rsidR="00896E74">
        <w:rPr>
          <w:rFonts w:ascii="Tahoma" w:hAnsi="Tahoma" w:cs="Tahoma"/>
          <w:b w:val="0"/>
          <w:sz w:val="44"/>
          <w:szCs w:val="44"/>
        </w:rPr>
        <w:t>03</w:t>
      </w:r>
      <w:r w:rsidR="00896E74">
        <w:rPr>
          <w:rFonts w:ascii="Tahoma" w:hAnsi="Tahoma" w:cs="Tahoma"/>
          <w:b w:val="0"/>
          <w:sz w:val="44"/>
          <w:szCs w:val="44"/>
        </w:rPr>
        <w:t>-0</w:t>
      </w:r>
      <w:r w:rsidR="00896E74">
        <w:rPr>
          <w:rFonts w:ascii="Tahoma" w:hAnsi="Tahoma" w:cs="Tahoma"/>
          <w:b w:val="0"/>
          <w:sz w:val="44"/>
          <w:szCs w:val="44"/>
        </w:rPr>
        <w:t>9</w:t>
      </w:r>
    </w:p>
    <w:bookmarkEnd w:id="0"/>
    <w:p w14:paraId="3CB2A29D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2C153A80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457215B2" w14:textId="77777777" w:rsidR="003B5F92" w:rsidRPr="00C825AE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C825AE">
        <w:rPr>
          <w:rFonts w:ascii="Tahoma" w:hAnsi="Tahoma" w:cs="Tahoma"/>
          <w:sz w:val="32"/>
          <w:szCs w:val="32"/>
        </w:rPr>
        <w:t xml:space="preserve">POLE </w:t>
      </w:r>
      <w:r w:rsidR="006E1F18" w:rsidRPr="00C825AE">
        <w:rPr>
          <w:rFonts w:ascii="Tahoma" w:hAnsi="Tahoma" w:cs="Tahoma"/>
          <w:sz w:val="32"/>
          <w:szCs w:val="32"/>
        </w:rPr>
        <w:t>ACTION EDUCATIVE ET PARENTALE</w:t>
      </w:r>
      <w:r w:rsidR="00CA3219" w:rsidRPr="00C825AE">
        <w:rPr>
          <w:rFonts w:ascii="Tahoma" w:hAnsi="Tahoma" w:cs="Tahoma"/>
          <w:sz w:val="32"/>
          <w:szCs w:val="32"/>
        </w:rPr>
        <w:t xml:space="preserve"> LOIRE SUD</w:t>
      </w:r>
    </w:p>
    <w:p w14:paraId="44B7154C" w14:textId="77777777" w:rsidR="006E1F18" w:rsidRPr="00C825AE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C825AE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3EB8D0F6" w14:textId="2C432A58" w:rsidR="006E1F18" w:rsidRPr="00896E74" w:rsidRDefault="006E1F18" w:rsidP="003B5F92">
      <w:pPr>
        <w:pStyle w:val="Titre"/>
        <w:ind w:right="-428"/>
        <w:rPr>
          <w:rFonts w:ascii="Tahoma" w:hAnsi="Tahoma" w:cs="Tahoma"/>
          <w:sz w:val="20"/>
        </w:rPr>
      </w:pPr>
    </w:p>
    <w:p w14:paraId="27BC45AA" w14:textId="3F7FCE63" w:rsidR="003C223F" w:rsidRPr="003C223F" w:rsidRDefault="003C223F" w:rsidP="003B5F92">
      <w:pPr>
        <w:pStyle w:val="Titre"/>
        <w:ind w:right="-428"/>
        <w:rPr>
          <w:rFonts w:ascii="Tahoma" w:hAnsi="Tahoma" w:cs="Tahoma"/>
          <w:sz w:val="28"/>
          <w:szCs w:val="28"/>
        </w:rPr>
      </w:pPr>
      <w:r w:rsidRPr="003C223F">
        <w:rPr>
          <w:rFonts w:ascii="Tahoma" w:hAnsi="Tahoma" w:cs="Tahoma"/>
          <w:sz w:val="28"/>
          <w:szCs w:val="28"/>
        </w:rPr>
        <w:t>ESPACE RENCONTRE ASTREE</w:t>
      </w:r>
    </w:p>
    <w:p w14:paraId="3E80A7D9" w14:textId="77777777" w:rsidR="00715040" w:rsidRPr="00774CE0" w:rsidRDefault="00715040" w:rsidP="00896E74">
      <w:pPr>
        <w:pStyle w:val="Titre"/>
        <w:jc w:val="both"/>
        <w:rPr>
          <w:rFonts w:ascii="Tahoma" w:hAnsi="Tahoma" w:cs="Tahoma"/>
          <w:b w:val="0"/>
          <w:sz w:val="20"/>
          <w:szCs w:val="24"/>
        </w:rPr>
      </w:pPr>
    </w:p>
    <w:p w14:paraId="68B40759" w14:textId="77777777" w:rsidR="00715040" w:rsidRPr="00774CE0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74CE0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5D8AC12A" w14:textId="77777777" w:rsidR="00E35631" w:rsidRPr="00896E74" w:rsidRDefault="00E35631" w:rsidP="00896E74">
      <w:pPr>
        <w:rPr>
          <w:rFonts w:cs="Tahoma"/>
          <w:sz w:val="20"/>
          <w:szCs w:val="20"/>
        </w:rPr>
      </w:pPr>
    </w:p>
    <w:p w14:paraId="57DB23C6" w14:textId="526987B2" w:rsidR="009D46BD" w:rsidRDefault="00C825AE" w:rsidP="009D46BD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C825AE">
        <w:rPr>
          <w:rFonts w:cs="Tahoma"/>
          <w:b/>
          <w:bCs/>
          <w:sz w:val="32"/>
          <w:szCs w:val="36"/>
        </w:rPr>
        <w:t>1 TRAVAILLEUR SOCIAL</w:t>
      </w:r>
      <w:r w:rsidR="00B449E3" w:rsidRPr="00C825AE">
        <w:rPr>
          <w:rFonts w:cs="Tahoma"/>
          <w:b/>
          <w:bCs/>
          <w:sz w:val="32"/>
          <w:szCs w:val="36"/>
        </w:rPr>
        <w:t xml:space="preserve"> (H/F)</w:t>
      </w:r>
    </w:p>
    <w:p w14:paraId="3587872A" w14:textId="35A03715" w:rsidR="00FF3F98" w:rsidRDefault="00FF3F98" w:rsidP="009D46BD">
      <w:pPr>
        <w:spacing w:line="240" w:lineRule="auto"/>
        <w:jc w:val="center"/>
        <w:rPr>
          <w:rFonts w:cs="Tahoma"/>
          <w:b/>
          <w:bCs/>
          <w:sz w:val="16"/>
          <w:szCs w:val="16"/>
        </w:rPr>
      </w:pPr>
      <w:r w:rsidRPr="00FF3F98">
        <w:rPr>
          <w:rFonts w:cs="Tahoma"/>
          <w:b/>
          <w:bCs/>
          <w:sz w:val="16"/>
          <w:szCs w:val="16"/>
        </w:rPr>
        <w:t>Assistant de service social, Educateur spécialisé, Conseiller ESF, Educateur jeunes enfants, Moniteur éducateur</w:t>
      </w:r>
    </w:p>
    <w:p w14:paraId="5E6DE26A" w14:textId="77777777" w:rsidR="00FF3F98" w:rsidRPr="00FF3F98" w:rsidRDefault="00FF3F98" w:rsidP="009D46BD">
      <w:pPr>
        <w:spacing w:line="240" w:lineRule="auto"/>
        <w:jc w:val="center"/>
        <w:rPr>
          <w:rFonts w:cs="Tahoma"/>
          <w:b/>
          <w:bCs/>
          <w:sz w:val="16"/>
          <w:szCs w:val="16"/>
        </w:rPr>
      </w:pPr>
    </w:p>
    <w:p w14:paraId="2BC615AD" w14:textId="71119BC3" w:rsidR="003360A1" w:rsidRPr="00C825AE" w:rsidRDefault="003360A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CDD jusqu’au 3</w:t>
      </w:r>
      <w:r w:rsidR="00FF3F98">
        <w:rPr>
          <w:rFonts w:cs="Tahoma"/>
          <w:b/>
          <w:bCs/>
          <w:sz w:val="32"/>
          <w:szCs w:val="36"/>
        </w:rPr>
        <w:t>0/0</w:t>
      </w:r>
      <w:r w:rsidR="00CA4DAB">
        <w:rPr>
          <w:rFonts w:cs="Tahoma"/>
          <w:b/>
          <w:bCs/>
          <w:sz w:val="32"/>
          <w:szCs w:val="36"/>
        </w:rPr>
        <w:t>9</w:t>
      </w:r>
      <w:r w:rsidR="00FF3F98">
        <w:rPr>
          <w:rFonts w:cs="Tahoma"/>
          <w:b/>
          <w:bCs/>
          <w:sz w:val="32"/>
          <w:szCs w:val="36"/>
        </w:rPr>
        <w:t>/2022</w:t>
      </w:r>
    </w:p>
    <w:p w14:paraId="693A53AE" w14:textId="790DC327" w:rsidR="00B449E3" w:rsidRPr="00AC10F3" w:rsidRDefault="00AC10F3" w:rsidP="00B449E3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proofErr w:type="gramStart"/>
      <w:r>
        <w:rPr>
          <w:rFonts w:cs="Tahoma"/>
          <w:b/>
          <w:bCs/>
          <w:sz w:val="22"/>
          <w:szCs w:val="22"/>
        </w:rPr>
        <w:t>à</w:t>
      </w:r>
      <w:proofErr w:type="gramEnd"/>
      <w:r w:rsidR="002D58CE" w:rsidRPr="00AC10F3">
        <w:rPr>
          <w:rFonts w:cs="Tahoma"/>
          <w:b/>
          <w:bCs/>
          <w:sz w:val="22"/>
          <w:szCs w:val="22"/>
        </w:rPr>
        <w:t xml:space="preserve"> </w:t>
      </w:r>
      <w:r>
        <w:rPr>
          <w:rFonts w:cs="Tahoma"/>
          <w:b/>
          <w:bCs/>
          <w:sz w:val="22"/>
          <w:szCs w:val="22"/>
        </w:rPr>
        <w:t xml:space="preserve">temps </w:t>
      </w:r>
      <w:r w:rsidR="003A502D">
        <w:rPr>
          <w:rFonts w:cs="Tahoma"/>
          <w:b/>
          <w:bCs/>
          <w:sz w:val="22"/>
          <w:szCs w:val="22"/>
        </w:rPr>
        <w:t>p</w:t>
      </w:r>
      <w:r w:rsidR="00282467">
        <w:rPr>
          <w:rFonts w:cs="Tahoma"/>
          <w:b/>
          <w:bCs/>
          <w:sz w:val="22"/>
          <w:szCs w:val="22"/>
        </w:rPr>
        <w:t>artiel (</w:t>
      </w:r>
      <w:r w:rsidR="00896E74">
        <w:rPr>
          <w:rFonts w:cs="Tahoma"/>
          <w:b/>
          <w:bCs/>
          <w:sz w:val="22"/>
          <w:szCs w:val="22"/>
        </w:rPr>
        <w:t>0.40</w:t>
      </w:r>
      <w:r w:rsidR="00282467">
        <w:rPr>
          <w:rFonts w:cs="Tahoma"/>
          <w:b/>
          <w:bCs/>
          <w:sz w:val="22"/>
          <w:szCs w:val="22"/>
        </w:rPr>
        <w:t xml:space="preserve"> ETP)</w:t>
      </w:r>
    </w:p>
    <w:p w14:paraId="7DA91F23" w14:textId="5AE49503" w:rsidR="003F6515" w:rsidRDefault="00135317" w:rsidP="00135317">
      <w:pPr>
        <w:ind w:left="709"/>
      </w:pPr>
      <w:r>
        <w:t xml:space="preserve">                                        </w:t>
      </w:r>
      <w:r w:rsidR="00FF3F98">
        <w:t xml:space="preserve">      </w:t>
      </w:r>
      <w:r>
        <w:t xml:space="preserve"> </w:t>
      </w:r>
      <w:r w:rsidR="000D57E5" w:rsidRPr="00774CE0">
        <w:t xml:space="preserve">Prise de poste </w:t>
      </w:r>
      <w:r w:rsidR="00CA4DAB">
        <w:t>dès que possible</w:t>
      </w:r>
    </w:p>
    <w:p w14:paraId="4ACB1C0C" w14:textId="77777777" w:rsidR="00820FD2" w:rsidRPr="00820FD2" w:rsidRDefault="00820FD2" w:rsidP="00715040">
      <w:pPr>
        <w:ind w:left="709"/>
      </w:pPr>
    </w:p>
    <w:p w14:paraId="6CFFE59A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30183EB5" w14:textId="77777777" w:rsidR="000C6F10" w:rsidRPr="000C6F10" w:rsidRDefault="000C6F10" w:rsidP="000C6F10"/>
    <w:p w14:paraId="2D2A5FAD" w14:textId="77777777" w:rsidR="000C6F10" w:rsidRPr="000C6F10" w:rsidRDefault="000C6F10" w:rsidP="000C6F10">
      <w:pPr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 xml:space="preserve">Sous la responsabilité </w:t>
      </w:r>
      <w:r>
        <w:t xml:space="preserve">technique et hiérarchique </w:t>
      </w:r>
      <w:r w:rsidRPr="000C6F10">
        <w:rPr>
          <w:rFonts w:cs="Tahoma"/>
          <w:sz w:val="20"/>
          <w:szCs w:val="20"/>
        </w:rPr>
        <w:t xml:space="preserve">du Chef de Service, le </w:t>
      </w:r>
      <w:r>
        <w:rPr>
          <w:rFonts w:cs="Tahoma"/>
          <w:sz w:val="20"/>
          <w:szCs w:val="20"/>
        </w:rPr>
        <w:t>travailleur social</w:t>
      </w:r>
      <w:r w:rsidR="00AB0DBD">
        <w:rPr>
          <w:rFonts w:cs="Tahoma"/>
          <w:sz w:val="20"/>
          <w:szCs w:val="20"/>
        </w:rPr>
        <w:t xml:space="preserve"> </w:t>
      </w:r>
      <w:r w:rsidRPr="000C6F10">
        <w:rPr>
          <w:rFonts w:cs="Tahoma"/>
          <w:sz w:val="20"/>
          <w:szCs w:val="20"/>
        </w:rPr>
        <w:t>:</w:t>
      </w:r>
    </w:p>
    <w:p w14:paraId="55A1BDCB" w14:textId="3911DE8E" w:rsidR="00432BD3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bookmarkStart w:id="1" w:name="_Hlk31185062"/>
      <w:r>
        <w:rPr>
          <w:rFonts w:ascii="Tahoma" w:hAnsi="Tahoma" w:cs="Tahoma"/>
          <w:b w:val="0"/>
          <w:i w:val="0"/>
          <w:sz w:val="20"/>
        </w:rPr>
        <w:t>M</w:t>
      </w:r>
      <w:r w:rsidR="000C6F10" w:rsidRPr="000C6F10">
        <w:rPr>
          <w:rFonts w:ascii="Tahoma" w:hAnsi="Tahoma" w:cs="Tahoma"/>
          <w:b w:val="0"/>
          <w:i w:val="0"/>
          <w:sz w:val="20"/>
        </w:rPr>
        <w:t xml:space="preserve">et en œuvre des </w:t>
      </w:r>
      <w:r w:rsidR="003005BE">
        <w:rPr>
          <w:rFonts w:ascii="Tahoma" w:hAnsi="Tahoma" w:cs="Tahoma"/>
          <w:b w:val="0"/>
          <w:i w:val="0"/>
          <w:sz w:val="20"/>
        </w:rPr>
        <w:t xml:space="preserve">rencontres </w:t>
      </w:r>
      <w:r w:rsidR="003C223F">
        <w:rPr>
          <w:rFonts w:ascii="Tahoma" w:hAnsi="Tahoma" w:cs="Tahoma"/>
          <w:b w:val="0"/>
          <w:i w:val="0"/>
          <w:sz w:val="20"/>
        </w:rPr>
        <w:t>parents-enfants</w:t>
      </w:r>
      <w:r w:rsidR="003005BE">
        <w:rPr>
          <w:rFonts w:ascii="Tahoma" w:hAnsi="Tahoma" w:cs="Tahoma"/>
          <w:b w:val="0"/>
          <w:i w:val="0"/>
          <w:sz w:val="20"/>
        </w:rPr>
        <w:t xml:space="preserve"> dans le cadre de décisions des Juges aux Affaires Familiales (JAF), des Juges des Enfants (JE) et de mesures de placement confiées à l’Aide Sociale à l’Enfance </w:t>
      </w:r>
      <w:r w:rsidR="006416F4">
        <w:rPr>
          <w:rFonts w:ascii="Tahoma" w:hAnsi="Tahoma" w:cs="Tahoma"/>
          <w:b w:val="0"/>
          <w:i w:val="0"/>
          <w:sz w:val="20"/>
        </w:rPr>
        <w:t>(</w:t>
      </w:r>
      <w:r w:rsidR="003005BE">
        <w:rPr>
          <w:rFonts w:ascii="Tahoma" w:hAnsi="Tahoma" w:cs="Tahoma"/>
          <w:b w:val="0"/>
          <w:i w:val="0"/>
          <w:sz w:val="20"/>
        </w:rPr>
        <w:t>ASE)</w:t>
      </w:r>
      <w:r w:rsidR="003C223F">
        <w:rPr>
          <w:rFonts w:ascii="Tahoma" w:hAnsi="Tahoma" w:cs="Tahoma"/>
          <w:b w:val="0"/>
          <w:i w:val="0"/>
          <w:sz w:val="20"/>
        </w:rPr>
        <w:t xml:space="preserve"> et inscrit son intervention dans une dynamique collective</w:t>
      </w:r>
    </w:p>
    <w:bookmarkEnd w:id="1"/>
    <w:p w14:paraId="38FB0331" w14:textId="66E2C494" w:rsidR="006416F4" w:rsidRPr="006416F4" w:rsidRDefault="006416F4" w:rsidP="006416F4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P</w:t>
      </w:r>
      <w:r w:rsidRPr="006416F4">
        <w:rPr>
          <w:rFonts w:ascii="Tahoma" w:hAnsi="Tahoma" w:cs="Tahoma"/>
          <w:b w:val="0"/>
          <w:i w:val="0"/>
          <w:sz w:val="20"/>
        </w:rPr>
        <w:t xml:space="preserve">articipe à la construction de </w:t>
      </w:r>
      <w:r>
        <w:rPr>
          <w:rFonts w:ascii="Tahoma" w:hAnsi="Tahoma" w:cs="Tahoma"/>
          <w:b w:val="0"/>
          <w:i w:val="0"/>
          <w:sz w:val="20"/>
        </w:rPr>
        <w:t>l’évolution d</w:t>
      </w:r>
      <w:r w:rsidRPr="006416F4">
        <w:rPr>
          <w:rFonts w:ascii="Tahoma" w:hAnsi="Tahoma" w:cs="Tahoma"/>
          <w:b w:val="0"/>
          <w:i w:val="0"/>
          <w:sz w:val="20"/>
        </w:rPr>
        <w:t xml:space="preserve">es modalités d’intervention </w:t>
      </w:r>
      <w:r w:rsidR="003C223F">
        <w:rPr>
          <w:rFonts w:ascii="Tahoma" w:hAnsi="Tahoma" w:cs="Tahoma"/>
          <w:b w:val="0"/>
          <w:i w:val="0"/>
          <w:sz w:val="20"/>
        </w:rPr>
        <w:t>du service</w:t>
      </w:r>
    </w:p>
    <w:p w14:paraId="10B63E9A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36"/>
      <w:r>
        <w:rPr>
          <w:rFonts w:ascii="Tahoma" w:eastAsia="Times New Roman" w:hAnsi="Tahoma" w:cs="Tahoma"/>
          <w:sz w:val="20"/>
          <w:szCs w:val="20"/>
          <w:lang w:eastAsia="fr-FR"/>
        </w:rPr>
        <w:t>E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>labore et conduit ses interventions en direction des mineurs et de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 xml:space="preserve"> leurs parents</w:t>
      </w:r>
      <w:r>
        <w:rPr>
          <w:rFonts w:ascii="Tahoma" w:eastAsia="Times New Roman" w:hAnsi="Tahoma" w:cs="Tahoma"/>
          <w:sz w:val="20"/>
          <w:szCs w:val="20"/>
          <w:lang w:eastAsia="fr-FR"/>
        </w:rPr>
        <w:t xml:space="preserve"> à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partir des objectifs fixés</w:t>
      </w:r>
      <w:bookmarkEnd w:id="2"/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e cadre 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>des différentes décisions</w:t>
      </w:r>
    </w:p>
    <w:p w14:paraId="3A8C5E95" w14:textId="77777777" w:rsidR="000C6F10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365"/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0C6F10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3"/>
    <w:p w14:paraId="36153C4B" w14:textId="77777777" w:rsidR="00AB0DBD" w:rsidRPr="000C6F10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onduit des entretiens </w:t>
      </w:r>
      <w:r w:rsidR="003005BE">
        <w:rPr>
          <w:rFonts w:ascii="Tahoma" w:eastAsia="Times New Roman" w:hAnsi="Tahoma" w:cs="Tahoma"/>
          <w:sz w:val="20"/>
          <w:szCs w:val="20"/>
          <w:lang w:eastAsia="fr-FR"/>
        </w:rPr>
        <w:t>avec les mineurs concernés et les parents, ceux qui ont la garde des mineurs concernés et ceux qui sont amenés à rencontrer leur(s) enfant(s) dans le cadre de l’Astrée</w:t>
      </w:r>
    </w:p>
    <w:p w14:paraId="67B6CBA1" w14:textId="77777777" w:rsidR="00AB0DBD" w:rsidRPr="000C6F10" w:rsidRDefault="003005BE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Associe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la famille </w:t>
      </w:r>
      <w:r>
        <w:rPr>
          <w:rFonts w:ascii="Tahoma" w:eastAsia="Times New Roman" w:hAnsi="Tahoma" w:cs="Tahoma"/>
          <w:sz w:val="20"/>
          <w:szCs w:val="20"/>
          <w:lang w:eastAsia="fr-FR"/>
        </w:rPr>
        <w:t>au projet de rencontres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>, l‘informe régulièrement des démarches conduites et lui restitue le contenu des é</w:t>
      </w:r>
      <w:r w:rsidR="00D661A4">
        <w:rPr>
          <w:rFonts w:ascii="Tahoma" w:eastAsia="Times New Roman" w:hAnsi="Tahoma" w:cs="Tahoma"/>
          <w:sz w:val="20"/>
          <w:szCs w:val="20"/>
          <w:lang w:eastAsia="fr-FR"/>
        </w:rPr>
        <w:t xml:space="preserve">crits </w:t>
      </w:r>
      <w:r>
        <w:rPr>
          <w:rFonts w:ascii="Tahoma" w:eastAsia="Times New Roman" w:hAnsi="Tahoma" w:cs="Tahoma"/>
          <w:sz w:val="20"/>
          <w:szCs w:val="20"/>
          <w:lang w:eastAsia="fr-FR"/>
        </w:rPr>
        <w:t>transmis au prescripteur</w:t>
      </w:r>
    </w:p>
    <w:p w14:paraId="6AAEDD24" w14:textId="77777777" w:rsidR="00AB0DBD" w:rsidRDefault="003005BE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506"/>
      <w:r>
        <w:rPr>
          <w:rFonts w:ascii="Tahoma" w:eastAsia="Times New Roman" w:hAnsi="Tahoma" w:cs="Tahoma"/>
          <w:sz w:val="20"/>
          <w:szCs w:val="20"/>
          <w:lang w:eastAsia="fr-FR"/>
        </w:rPr>
        <w:t>En fonction des différents mandats, t</w:t>
      </w:r>
      <w:r w:rsidR="00AB0DBD">
        <w:rPr>
          <w:rFonts w:ascii="Tahoma" w:eastAsia="Times New Roman" w:hAnsi="Tahoma" w:cs="Tahoma"/>
          <w:sz w:val="20"/>
          <w:szCs w:val="20"/>
          <w:lang w:eastAsia="fr-FR"/>
        </w:rPr>
        <w:t>ravaille</w:t>
      </w:r>
      <w:r w:rsidR="00AB0DBD" w:rsidRPr="000C6F10">
        <w:rPr>
          <w:rFonts w:ascii="Tahoma" w:eastAsia="Times New Roman" w:hAnsi="Tahoma" w:cs="Tahoma"/>
          <w:sz w:val="20"/>
          <w:szCs w:val="20"/>
          <w:lang w:eastAsia="fr-FR"/>
        </w:rPr>
        <w:t xml:space="preserve"> en lien avec les différents partenaires qui interviennent auprès de la famille</w:t>
      </w:r>
    </w:p>
    <w:p w14:paraId="5BD2A6C5" w14:textId="7AB1BC61" w:rsidR="009D46BD" w:rsidRDefault="009D46BD" w:rsidP="009D46BD">
      <w:pPr>
        <w:pStyle w:val="Paragraphedeliste"/>
        <w:numPr>
          <w:ilvl w:val="0"/>
          <w:numId w:val="23"/>
        </w:numPr>
        <w:rPr>
          <w:rFonts w:cs="Tahoma"/>
          <w:sz w:val="20"/>
          <w:szCs w:val="20"/>
        </w:rPr>
      </w:pPr>
      <w:bookmarkStart w:id="5" w:name="_Hlk511813612"/>
      <w:bookmarkEnd w:id="4"/>
      <w:r w:rsidRPr="009D46BD">
        <w:rPr>
          <w:rFonts w:cs="Tahoma"/>
          <w:sz w:val="20"/>
          <w:szCs w:val="20"/>
        </w:rPr>
        <w:t xml:space="preserve">Rend compte de la prise en charge éducative qu’il effectue, lors des réunions institutionnelles internes et externes et par les écrits qu’il rédige </w:t>
      </w:r>
    </w:p>
    <w:p w14:paraId="0F94BCCB" w14:textId="59215FB7" w:rsidR="009D46BD" w:rsidRPr="009D46BD" w:rsidRDefault="009D46BD" w:rsidP="009D46BD">
      <w:pPr>
        <w:pStyle w:val="Paragraphedeliste"/>
        <w:numPr>
          <w:ilvl w:val="0"/>
          <w:numId w:val="23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Renseigne sur le plan administratif les éléments relatifs aux accompagnements mis en œuvre (mises à jour, plannings, calendriers…)</w:t>
      </w:r>
    </w:p>
    <w:p w14:paraId="68FCCB90" w14:textId="77777777" w:rsidR="00AB0DBD" w:rsidRPr="00DA34B7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451A3B2A" w14:textId="77777777" w:rsidR="00AB0DBD" w:rsidRPr="000C6F10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6" w:name="_Hlk511813694"/>
      <w:bookmarkEnd w:id="5"/>
    </w:p>
    <w:bookmarkEnd w:id="6"/>
    <w:p w14:paraId="1A5C8AA9" w14:textId="3B16B666" w:rsidR="00FB0036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71603C18" w14:textId="77777777" w:rsidR="00896E74" w:rsidRPr="00896E74" w:rsidRDefault="00896E74" w:rsidP="00896E74"/>
    <w:p w14:paraId="16DA2B48" w14:textId="77777777" w:rsidR="00090805" w:rsidRPr="00090805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090805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4ABB2E9D" w14:textId="77777777" w:rsidR="00090805" w:rsidRPr="00726CA3" w:rsidRDefault="00090805" w:rsidP="00090805"/>
    <w:p w14:paraId="3D26D78D" w14:textId="286EAC6A" w:rsidR="001F1FFA" w:rsidRPr="001F1FFA" w:rsidRDefault="001F1FFA" w:rsidP="001F1FFA">
      <w:pPr>
        <w:pStyle w:val="Paragraphedeliste"/>
        <w:numPr>
          <w:ilvl w:val="0"/>
          <w:numId w:val="19"/>
        </w:numPr>
        <w:rPr>
          <w:sz w:val="20"/>
          <w:szCs w:val="20"/>
        </w:rPr>
      </w:pPr>
      <w:r w:rsidRPr="00B449E3">
        <w:rPr>
          <w:rFonts w:cs="Tahoma"/>
          <w:sz w:val="20"/>
          <w:szCs w:val="20"/>
        </w:rPr>
        <w:t xml:space="preserve">Diplôme </w:t>
      </w:r>
      <w:r>
        <w:rPr>
          <w:rFonts w:cs="Tahoma"/>
          <w:sz w:val="20"/>
          <w:szCs w:val="20"/>
        </w:rPr>
        <w:t xml:space="preserve">de travailleur social exigé : </w:t>
      </w:r>
      <w:r w:rsidRPr="001F1FFA">
        <w:rPr>
          <w:sz w:val="20"/>
          <w:szCs w:val="20"/>
        </w:rPr>
        <w:t>Educateur spécialisé, assistant de service social, Conseiller en Economie Sociale et Familiale, Educateur Jeunes Enfants, Moniteur Educateur</w:t>
      </w:r>
    </w:p>
    <w:p w14:paraId="0FC2E7D5" w14:textId="77777777" w:rsidR="00B449E3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E</w:t>
      </w:r>
      <w:r w:rsidR="000C6F10" w:rsidRPr="00AB0DBD">
        <w:rPr>
          <w:rFonts w:cs="Tahoma"/>
          <w:sz w:val="20"/>
          <w:szCs w:val="20"/>
        </w:rPr>
        <w:t>xpérience</w:t>
      </w:r>
      <w:r w:rsidR="000C6F10">
        <w:rPr>
          <w:rFonts w:cs="Tahoma"/>
          <w:sz w:val="20"/>
          <w:szCs w:val="20"/>
          <w:u w:val="single"/>
        </w:rPr>
        <w:t xml:space="preserve"> </w:t>
      </w:r>
      <w:r w:rsidR="00B449E3" w:rsidRPr="00B449E3">
        <w:rPr>
          <w:rFonts w:cs="Tahoma"/>
          <w:sz w:val="20"/>
          <w:szCs w:val="20"/>
        </w:rPr>
        <w:t xml:space="preserve">auprès de familles en difficulté </w:t>
      </w:r>
      <w:r w:rsidR="006416F4">
        <w:rPr>
          <w:rFonts w:cs="Tahoma"/>
          <w:sz w:val="20"/>
          <w:szCs w:val="20"/>
        </w:rPr>
        <w:t>notamment au niveau des relations intrafamiliales</w:t>
      </w:r>
    </w:p>
    <w:p w14:paraId="43448B6E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Organisé, fiable, dynamique, bon relationnel</w:t>
      </w:r>
    </w:p>
    <w:p w14:paraId="37A5C584" w14:textId="77777777" w:rsidR="00AB0DBD" w:rsidRPr="00AB0DBD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>Souhaitant s’investir dans un travail en équipe pluridisciplinaire</w:t>
      </w:r>
    </w:p>
    <w:p w14:paraId="6D972886" w14:textId="77777777" w:rsidR="00AB0DBD" w:rsidRPr="00AB0DBD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AB0DBD">
        <w:rPr>
          <w:rFonts w:cs="Tahoma"/>
          <w:sz w:val="20"/>
          <w:szCs w:val="20"/>
        </w:rPr>
        <w:t xml:space="preserve">Maîtrise des outils bureautiques (Pack Office) </w:t>
      </w:r>
    </w:p>
    <w:p w14:paraId="5AFA9922" w14:textId="77777777" w:rsidR="000C6F10" w:rsidRPr="00B449E3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0C6F10">
        <w:rPr>
          <w:rFonts w:cs="Tahoma"/>
          <w:sz w:val="20"/>
          <w:szCs w:val="20"/>
        </w:rPr>
        <w:t>Permis B exigé</w:t>
      </w:r>
    </w:p>
    <w:p w14:paraId="5AD1A250" w14:textId="4925D3A1" w:rsidR="00715040" w:rsidRDefault="00715040" w:rsidP="00896E74">
      <w:pPr>
        <w:pStyle w:val="Titre2"/>
        <w:rPr>
          <w:rFonts w:ascii="Tahoma" w:hAnsi="Tahoma" w:cs="Tahoma"/>
          <w:i w:val="0"/>
          <w:sz w:val="22"/>
          <w:szCs w:val="32"/>
          <w:u w:val="single"/>
        </w:rPr>
      </w:pPr>
    </w:p>
    <w:p w14:paraId="2741BF50" w14:textId="77777777" w:rsidR="00896E74" w:rsidRDefault="00896E74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17479BC5" w14:textId="3D600237" w:rsidR="00715040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312F90F6" w14:textId="77777777" w:rsidR="001C4FEE" w:rsidRPr="001C4FEE" w:rsidRDefault="001C4FEE" w:rsidP="001C4FEE">
      <w:pPr>
        <w:rPr>
          <w:rFonts w:eastAsia="Calibri"/>
        </w:rPr>
      </w:pPr>
    </w:p>
    <w:p w14:paraId="08D8F048" w14:textId="0568BBF1" w:rsidR="00715040" w:rsidRPr="00C825AE" w:rsidRDefault="00E13719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Lieu de travail : </w:t>
      </w:r>
      <w:r w:rsidR="00BB4654" w:rsidRPr="00C825AE">
        <w:rPr>
          <w:rFonts w:ascii="Tahoma" w:hAnsi="Tahoma" w:cs="Tahoma"/>
          <w:b w:val="0"/>
          <w:i w:val="0"/>
          <w:sz w:val="20"/>
        </w:rPr>
        <w:t>S</w:t>
      </w:r>
      <w:r>
        <w:rPr>
          <w:rFonts w:ascii="Tahoma" w:hAnsi="Tahoma" w:cs="Tahoma"/>
          <w:b w:val="0"/>
          <w:i w:val="0"/>
          <w:sz w:val="20"/>
        </w:rPr>
        <w:t xml:space="preserve">t-Etienne, déplacements à </w:t>
      </w:r>
      <w:r w:rsidR="006416F4">
        <w:rPr>
          <w:rFonts w:ascii="Tahoma" w:hAnsi="Tahoma" w:cs="Tahoma"/>
          <w:b w:val="0"/>
          <w:i w:val="0"/>
          <w:sz w:val="20"/>
        </w:rPr>
        <w:t>Saint-Just-Saint-Rambert</w:t>
      </w:r>
    </w:p>
    <w:p w14:paraId="0586B581" w14:textId="374364F0" w:rsidR="00AC10F3" w:rsidRDefault="00282467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CDD à temps partiel (</w:t>
      </w:r>
      <w:r w:rsidR="00896E74">
        <w:rPr>
          <w:rFonts w:ascii="Tahoma" w:hAnsi="Tahoma" w:cs="Tahoma"/>
          <w:b w:val="0"/>
          <w:i w:val="0"/>
          <w:sz w:val="20"/>
        </w:rPr>
        <w:t>0.40</w:t>
      </w:r>
      <w:r>
        <w:rPr>
          <w:rFonts w:ascii="Tahoma" w:hAnsi="Tahoma" w:cs="Tahoma"/>
          <w:b w:val="0"/>
          <w:i w:val="0"/>
          <w:sz w:val="20"/>
        </w:rPr>
        <w:t xml:space="preserve"> ETP)</w:t>
      </w:r>
    </w:p>
    <w:p w14:paraId="1BEDC3F2" w14:textId="77777777" w:rsidR="006416F4" w:rsidRPr="006416F4" w:rsidRDefault="006416F4" w:rsidP="006416F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Intervention sur des temps de semaine (mercredi, vendredi) et de week-end (samedi)</w:t>
      </w:r>
    </w:p>
    <w:p w14:paraId="0B82E998" w14:textId="77777777" w:rsidR="006416F4" w:rsidRPr="006416F4" w:rsidRDefault="00715040" w:rsidP="006416F4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CA7943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CA7943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CA7943">
        <w:rPr>
          <w:rFonts w:ascii="Tahoma" w:hAnsi="Tahoma" w:cs="Tahoma"/>
          <w:b w:val="0"/>
          <w:i w:val="0"/>
          <w:sz w:val="20"/>
        </w:rPr>
        <w:t xml:space="preserve"> </w:t>
      </w:r>
      <w:r w:rsidR="00CA7943">
        <w:rPr>
          <w:rFonts w:ascii="Tahoma" w:hAnsi="Tahoma" w:cs="Tahoma"/>
          <w:b w:val="0"/>
          <w:i w:val="0"/>
          <w:sz w:val="20"/>
        </w:rPr>
        <w:t>(CCN du 15/03/1966)</w:t>
      </w:r>
    </w:p>
    <w:p w14:paraId="3848150E" w14:textId="233BD6EE" w:rsidR="007A5EB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FB0036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CA4DAB">
        <w:rPr>
          <w:rFonts w:ascii="Tahoma" w:hAnsi="Tahoma" w:cs="Tahoma"/>
          <w:b w:val="0"/>
          <w:i w:val="0"/>
          <w:sz w:val="20"/>
        </w:rPr>
        <w:t>dès que possible</w:t>
      </w:r>
    </w:p>
    <w:p w14:paraId="2AFF728F" w14:textId="5F2D69B3" w:rsidR="00E64807" w:rsidRDefault="00E64807" w:rsidP="00E6480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CDD jusqu’au 30/09/22</w:t>
      </w:r>
    </w:p>
    <w:p w14:paraId="002829C4" w14:textId="77777777" w:rsidR="00896E74" w:rsidRDefault="00896E74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168C4D01" w14:textId="77777777" w:rsidR="00896E74" w:rsidRDefault="00896E74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BBA6D48" w14:textId="1FD7029F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69FF569E" w14:textId="77777777" w:rsidR="001C4FEE" w:rsidRDefault="001C4FEE" w:rsidP="001C4FEE">
      <w:pPr>
        <w:ind w:left="993"/>
        <w:rPr>
          <w:rFonts w:eastAsia="Calibri" w:cs="Tahoma"/>
          <w:lang w:eastAsia="en-US"/>
        </w:rPr>
      </w:pPr>
    </w:p>
    <w:p w14:paraId="03AAE828" w14:textId="3A59F26F" w:rsidR="001C4FEE" w:rsidRPr="00896E74" w:rsidRDefault="00715040" w:rsidP="00FB0036">
      <w:pPr>
        <w:rPr>
          <w:rFonts w:eastAsia="Calibri" w:cs="Tahoma"/>
          <w:bCs/>
          <w:lang w:eastAsia="en-US"/>
        </w:rPr>
      </w:pPr>
      <w:r w:rsidRPr="00C825AE">
        <w:rPr>
          <w:rFonts w:eastAsia="Calibri" w:cs="Tahoma"/>
          <w:lang w:eastAsia="en-US"/>
        </w:rPr>
        <w:t xml:space="preserve">Merci d’adresser votre candidature - CV et lettre de motivation – par mail </w:t>
      </w:r>
      <w:r w:rsidRPr="00C825AE">
        <w:rPr>
          <w:rFonts w:eastAsia="Calibri" w:cs="Tahoma"/>
          <w:b/>
          <w:lang w:eastAsia="en-US"/>
        </w:rPr>
        <w:t>jusqu’au</w:t>
      </w:r>
      <w:r w:rsidR="00251D91" w:rsidRPr="00C825AE">
        <w:rPr>
          <w:rFonts w:eastAsia="Calibri" w:cs="Tahoma"/>
          <w:b/>
          <w:lang w:eastAsia="en-US"/>
        </w:rPr>
        <w:t xml:space="preserve"> </w:t>
      </w:r>
      <w:r w:rsidR="00E13719">
        <w:rPr>
          <w:rFonts w:eastAsia="Calibri" w:cs="Tahoma"/>
          <w:b/>
          <w:lang w:eastAsia="en-US"/>
        </w:rPr>
        <w:t>2</w:t>
      </w:r>
      <w:r w:rsidR="00CA4DAB">
        <w:rPr>
          <w:rFonts w:eastAsia="Calibri" w:cs="Tahoma"/>
          <w:b/>
          <w:lang w:eastAsia="en-US"/>
        </w:rPr>
        <w:t>5 mars</w:t>
      </w:r>
      <w:r w:rsidR="00FF3F98">
        <w:rPr>
          <w:rFonts w:eastAsia="Calibri" w:cs="Tahoma"/>
          <w:b/>
          <w:lang w:eastAsia="en-US"/>
        </w:rPr>
        <w:t xml:space="preserve"> 2022</w:t>
      </w:r>
      <w:r w:rsidRPr="00C825AE">
        <w:rPr>
          <w:rFonts w:eastAsia="Calibri" w:cs="Tahoma"/>
          <w:lang w:eastAsia="en-US"/>
        </w:rPr>
        <w:t>, en</w:t>
      </w:r>
      <w:r w:rsidR="001C4FEE" w:rsidRPr="00C825AE">
        <w:rPr>
          <w:rFonts w:eastAsia="Calibri" w:cs="Tahoma"/>
          <w:lang w:eastAsia="en-US"/>
        </w:rPr>
        <w:t xml:space="preserve"> précisant </w:t>
      </w:r>
      <w:r w:rsidR="001C4FEE">
        <w:rPr>
          <w:rFonts w:eastAsia="Calibri" w:cs="Tahoma"/>
          <w:lang w:eastAsia="en-US"/>
        </w:rPr>
        <w:t xml:space="preserve">le numéro de l’offre : </w:t>
      </w:r>
      <w:r w:rsidR="00E35631">
        <w:rPr>
          <w:rFonts w:eastAsia="Calibri" w:cs="Tahoma"/>
          <w:bCs/>
          <w:lang w:eastAsia="en-US"/>
        </w:rPr>
        <w:t xml:space="preserve">Réf : </w:t>
      </w:r>
      <w:r w:rsidR="00896E74" w:rsidRPr="00896E74">
        <w:rPr>
          <w:rFonts w:eastAsia="Calibri" w:cs="Tahoma"/>
          <w:b/>
          <w:lang w:eastAsia="en-US"/>
        </w:rPr>
        <w:t>PAEP Sud Astrée/ 2022-03-09</w:t>
      </w:r>
    </w:p>
    <w:p w14:paraId="4E990A91" w14:textId="77777777" w:rsidR="00715040" w:rsidRPr="009D4069" w:rsidRDefault="00715040" w:rsidP="00715040">
      <w:pPr>
        <w:ind w:left="993"/>
        <w:rPr>
          <w:rFonts w:eastAsia="Calibri" w:cs="Tahoma"/>
          <w:lang w:eastAsia="en-US"/>
        </w:rPr>
      </w:pPr>
    </w:p>
    <w:p w14:paraId="603733D1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7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8"/>
      <w:footerReference w:type="first" r:id="rId9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33FC" w14:textId="77777777" w:rsidR="00A34514" w:rsidRDefault="00A34514">
      <w:r>
        <w:separator/>
      </w:r>
    </w:p>
  </w:endnote>
  <w:endnote w:type="continuationSeparator" w:id="0">
    <w:p w14:paraId="0342BA9B" w14:textId="77777777" w:rsidR="00A34514" w:rsidRDefault="00A3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7C64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3D2E1" wp14:editId="114DCDDE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0DF861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B8C3" w14:textId="77777777" w:rsidR="00A34514" w:rsidRDefault="00A34514">
      <w:r>
        <w:separator/>
      </w:r>
    </w:p>
  </w:footnote>
  <w:footnote w:type="continuationSeparator" w:id="0">
    <w:p w14:paraId="3BB3C398" w14:textId="77777777" w:rsidR="00A34514" w:rsidRDefault="00A3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C043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3767898A" wp14:editId="1A14537E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12"/>
  </w:num>
  <w:num w:numId="7">
    <w:abstractNumId w:val="20"/>
  </w:num>
  <w:num w:numId="8">
    <w:abstractNumId w:val="14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8"/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 w:numId="19">
    <w:abstractNumId w:val="16"/>
  </w:num>
  <w:num w:numId="20">
    <w:abstractNumId w:val="23"/>
  </w:num>
  <w:num w:numId="21">
    <w:abstractNumId w:val="17"/>
  </w:num>
  <w:num w:numId="22">
    <w:abstractNumId w:val="10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4960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63C"/>
    <w:rsid w:val="000803DE"/>
    <w:rsid w:val="00080863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551B"/>
    <w:rsid w:val="000B6D16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2BF"/>
    <w:rsid w:val="000E3E12"/>
    <w:rsid w:val="000E6B05"/>
    <w:rsid w:val="000E7BA9"/>
    <w:rsid w:val="000F0300"/>
    <w:rsid w:val="000F1CD2"/>
    <w:rsid w:val="000F31F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6704"/>
    <w:rsid w:val="001E7902"/>
    <w:rsid w:val="001F0430"/>
    <w:rsid w:val="001F1FFA"/>
    <w:rsid w:val="001F30B3"/>
    <w:rsid w:val="001F686B"/>
    <w:rsid w:val="001F699F"/>
    <w:rsid w:val="00200712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66C9D"/>
    <w:rsid w:val="0027748D"/>
    <w:rsid w:val="00277ED0"/>
    <w:rsid w:val="00280623"/>
    <w:rsid w:val="00280C26"/>
    <w:rsid w:val="00282467"/>
    <w:rsid w:val="00284784"/>
    <w:rsid w:val="00291405"/>
    <w:rsid w:val="0029379F"/>
    <w:rsid w:val="00296511"/>
    <w:rsid w:val="002A25C5"/>
    <w:rsid w:val="002A5DA8"/>
    <w:rsid w:val="002A6191"/>
    <w:rsid w:val="002B391E"/>
    <w:rsid w:val="002B6267"/>
    <w:rsid w:val="002B70DE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05BE"/>
    <w:rsid w:val="00304CF3"/>
    <w:rsid w:val="00305DDF"/>
    <w:rsid w:val="00312C08"/>
    <w:rsid w:val="0031358E"/>
    <w:rsid w:val="00317AA7"/>
    <w:rsid w:val="00327BD4"/>
    <w:rsid w:val="00334222"/>
    <w:rsid w:val="003360A1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A502D"/>
    <w:rsid w:val="003B5D26"/>
    <w:rsid w:val="003B5F92"/>
    <w:rsid w:val="003B61B6"/>
    <w:rsid w:val="003B77A2"/>
    <w:rsid w:val="003C0D93"/>
    <w:rsid w:val="003C223F"/>
    <w:rsid w:val="003C25F1"/>
    <w:rsid w:val="003C4269"/>
    <w:rsid w:val="003C4A46"/>
    <w:rsid w:val="003C5565"/>
    <w:rsid w:val="003C745E"/>
    <w:rsid w:val="003C7C6B"/>
    <w:rsid w:val="003C7D54"/>
    <w:rsid w:val="003D1676"/>
    <w:rsid w:val="003D1FBA"/>
    <w:rsid w:val="003D4986"/>
    <w:rsid w:val="003D4F29"/>
    <w:rsid w:val="003D5D45"/>
    <w:rsid w:val="003E551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23564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BF7"/>
    <w:rsid w:val="00557E3E"/>
    <w:rsid w:val="005654BE"/>
    <w:rsid w:val="005655A6"/>
    <w:rsid w:val="00570EE1"/>
    <w:rsid w:val="005713E8"/>
    <w:rsid w:val="00572A11"/>
    <w:rsid w:val="00572C62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16F4"/>
    <w:rsid w:val="00647897"/>
    <w:rsid w:val="00655CA8"/>
    <w:rsid w:val="00656514"/>
    <w:rsid w:val="006640A1"/>
    <w:rsid w:val="00667739"/>
    <w:rsid w:val="00675F50"/>
    <w:rsid w:val="0067786D"/>
    <w:rsid w:val="00681F74"/>
    <w:rsid w:val="0068237E"/>
    <w:rsid w:val="006871E4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01F0E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347A"/>
    <w:rsid w:val="00795A1E"/>
    <w:rsid w:val="007A30F5"/>
    <w:rsid w:val="007A5EB2"/>
    <w:rsid w:val="007A6CAC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96E74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3723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0D27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D46BD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4514"/>
    <w:rsid w:val="00A3757C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E7A12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90F"/>
    <w:rsid w:val="00B23DCC"/>
    <w:rsid w:val="00B27775"/>
    <w:rsid w:val="00B30EB6"/>
    <w:rsid w:val="00B30F84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7195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5AE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4DAB"/>
    <w:rsid w:val="00CA50E0"/>
    <w:rsid w:val="00CA7943"/>
    <w:rsid w:val="00CB1DF1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0DB"/>
    <w:rsid w:val="00D06454"/>
    <w:rsid w:val="00D07B11"/>
    <w:rsid w:val="00D14EF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3719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46E1"/>
    <w:rsid w:val="00E64807"/>
    <w:rsid w:val="00E6729D"/>
    <w:rsid w:val="00E70443"/>
    <w:rsid w:val="00E82520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70E6"/>
    <w:rsid w:val="00F376B1"/>
    <w:rsid w:val="00F37D4C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3352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3F98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BECEB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h-recrutement@sauvegarde42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19</TotalTime>
  <Pages>2</Pages>
  <Words>440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Geraldine Berger</cp:lastModifiedBy>
  <cp:revision>2</cp:revision>
  <cp:lastPrinted>2018-04-12T08:16:00Z</cp:lastPrinted>
  <dcterms:created xsi:type="dcterms:W3CDTF">2022-03-09T08:20:00Z</dcterms:created>
  <dcterms:modified xsi:type="dcterms:W3CDTF">2022-03-09T08:20:00Z</dcterms:modified>
</cp:coreProperties>
</file>