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>
      <w:pPr>
        <w:pStyle w:val="Corpsdetexte"/>
        <w:ind w:left="25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7CBE9A" wp14:editId="2E778344">
            <wp:extent cx="2743066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2AC1" w14:textId="77777777" w:rsidR="00C8640A" w:rsidRDefault="00C8640A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2E9ACAC5" w:rsidR="00C8640A" w:rsidRDefault="00254AD5">
      <w:pPr>
        <w:spacing w:before="101"/>
        <w:ind w:right="203"/>
        <w:jc w:val="right"/>
        <w:rPr>
          <w:sz w:val="16"/>
        </w:rPr>
      </w:pPr>
      <w:r>
        <w:rPr>
          <w:sz w:val="16"/>
        </w:rPr>
        <w:t>1</w:t>
      </w:r>
      <w:r w:rsidR="00A03091">
        <w:rPr>
          <w:sz w:val="16"/>
        </w:rPr>
        <w:t>8</w:t>
      </w:r>
      <w:r>
        <w:rPr>
          <w:sz w:val="16"/>
        </w:rPr>
        <w:t>/02/2022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1177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BBF5F7F" w14:textId="77777777" w:rsidR="00C8640A" w:rsidRDefault="00C8640A">
      <w:pPr>
        <w:pStyle w:val="Corpsdetexte"/>
        <w:spacing w:before="2"/>
        <w:rPr>
          <w:sz w:val="19"/>
        </w:rPr>
      </w:pPr>
    </w:p>
    <w:p w14:paraId="51DBA330" w14:textId="77777777" w:rsidR="009022E0" w:rsidRDefault="009022E0" w:rsidP="009022E0">
      <w:pPr>
        <w:pStyle w:val="Titre"/>
        <w:ind w:left="0" w:right="0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CDI</w:t>
      </w:r>
      <w:r>
        <w:rPr>
          <w:spacing w:val="-3"/>
        </w:rPr>
        <w:t xml:space="preserve"> </w:t>
      </w:r>
      <w:r>
        <w:t>(H/F)</w:t>
      </w:r>
    </w:p>
    <w:p w14:paraId="721054C8" w14:textId="2693D812" w:rsidR="009022E0" w:rsidRDefault="009022E0" w:rsidP="009022E0">
      <w:pPr>
        <w:spacing w:before="48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PPSHD MNA</w:t>
      </w:r>
      <w:r>
        <w:rPr>
          <w:spacing w:val="-2"/>
          <w:sz w:val="44"/>
        </w:rPr>
        <w:t xml:space="preserve"> SUD</w:t>
      </w:r>
      <w:r w:rsidR="00C224B3">
        <w:rPr>
          <w:spacing w:val="-2"/>
          <w:sz w:val="44"/>
        </w:rPr>
        <w:t xml:space="preserve"> </w:t>
      </w:r>
      <w:r>
        <w:rPr>
          <w:spacing w:val="-2"/>
          <w:sz w:val="44"/>
        </w:rPr>
        <w:t>/ 2022-02-18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A42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8D1038B" w14:textId="77777777" w:rsidR="00C8640A" w:rsidRDefault="00C8640A">
      <w:pPr>
        <w:pStyle w:val="Corpsdetexte"/>
        <w:spacing w:before="8"/>
        <w:rPr>
          <w:sz w:val="22"/>
        </w:rPr>
      </w:pPr>
    </w:p>
    <w:p w14:paraId="193FFF45" w14:textId="33530A17" w:rsidR="003F59A4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Pôle Placements Spécifiques et Hébergements Diversifiés</w:t>
      </w:r>
    </w:p>
    <w:p w14:paraId="2581BC45" w14:textId="13B6DA31" w:rsidR="00C8640A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Mineurs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Accompagnés</w:t>
      </w:r>
    </w:p>
    <w:p w14:paraId="7D20758F" w14:textId="67E67E48" w:rsidR="00C8640A" w:rsidRDefault="003F59A4" w:rsidP="009022E0">
      <w:pPr>
        <w:pStyle w:val="Corpsdetexte"/>
        <w:ind w:firstLine="655"/>
        <w:jc w:val="center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614AEEA0" w14:textId="77777777" w:rsidR="00C8640A" w:rsidRDefault="00C8640A">
      <w:pPr>
        <w:pStyle w:val="Corpsdetexte"/>
      </w:pPr>
    </w:p>
    <w:p w14:paraId="12B15DC0" w14:textId="77777777" w:rsidR="00C8640A" w:rsidRDefault="00C8640A">
      <w:pPr>
        <w:pStyle w:val="Corpsdetexte"/>
        <w:spacing w:before="7"/>
        <w:rPr>
          <w:sz w:val="17"/>
        </w:rPr>
      </w:pPr>
    </w:p>
    <w:p w14:paraId="39663843" w14:textId="77777777" w:rsidR="00C8640A" w:rsidRDefault="003F59A4">
      <w:pPr>
        <w:pStyle w:val="Titre1"/>
        <w:spacing w:before="100"/>
        <w:rPr>
          <w:u w:val="none"/>
        </w:rPr>
      </w:pPr>
      <w:r>
        <w:rPr>
          <w:u w:val="thick"/>
        </w:rPr>
        <w:t>Recherche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</w:p>
    <w:p w14:paraId="21892DF2" w14:textId="77777777" w:rsidR="00C8640A" w:rsidRDefault="00C8640A">
      <w:pPr>
        <w:pStyle w:val="Corpsdetexte"/>
        <w:spacing w:before="3"/>
        <w:rPr>
          <w:b/>
          <w:sz w:val="17"/>
        </w:rPr>
      </w:pPr>
    </w:p>
    <w:p w14:paraId="26B45AF5" w14:textId="265C4303" w:rsidR="00C8640A" w:rsidRDefault="003F59A4">
      <w:pPr>
        <w:spacing w:before="99" w:line="259" w:lineRule="auto"/>
        <w:ind w:left="468" w:right="98"/>
        <w:jc w:val="both"/>
        <w:rPr>
          <w:bCs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 w:rsidRPr="00254AD5">
        <w:rPr>
          <w:bCs/>
          <w:sz w:val="20"/>
        </w:rPr>
        <w:t>la</w:t>
      </w:r>
      <w:r w:rsidRPr="00254AD5">
        <w:rPr>
          <w:bCs/>
          <w:spacing w:val="-11"/>
          <w:sz w:val="20"/>
        </w:rPr>
        <w:t xml:space="preserve"> </w:t>
      </w:r>
      <w:r w:rsidRPr="00254AD5">
        <w:rPr>
          <w:bCs/>
          <w:sz w:val="20"/>
        </w:rPr>
        <w:t>mise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en</w:t>
      </w:r>
      <w:r w:rsidRPr="00254AD5">
        <w:rPr>
          <w:bCs/>
          <w:spacing w:val="-9"/>
          <w:sz w:val="20"/>
        </w:rPr>
        <w:t xml:space="preserve"> </w:t>
      </w:r>
      <w:r w:rsidRPr="00254AD5">
        <w:rPr>
          <w:bCs/>
          <w:sz w:val="20"/>
        </w:rPr>
        <w:t>œuvre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d’un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projet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de</w:t>
      </w:r>
      <w:r w:rsidRPr="00254AD5">
        <w:rPr>
          <w:bCs/>
          <w:spacing w:val="-10"/>
          <w:sz w:val="20"/>
        </w:rPr>
        <w:t xml:space="preserve"> </w:t>
      </w:r>
      <w:r w:rsidR="00254AD5" w:rsidRPr="00254AD5">
        <w:rPr>
          <w:bCs/>
          <w:sz w:val="20"/>
        </w:rPr>
        <w:t xml:space="preserve">prise </w:t>
      </w:r>
      <w:r w:rsidR="00254AD5" w:rsidRPr="00254AD5">
        <w:rPr>
          <w:bCs/>
          <w:spacing w:val="-56"/>
          <w:sz w:val="20"/>
        </w:rPr>
        <w:t>en</w:t>
      </w:r>
      <w:r w:rsidRPr="00254AD5">
        <w:rPr>
          <w:bCs/>
          <w:sz w:val="20"/>
        </w:rPr>
        <w:t xml:space="preserve"> charge socio-professionnelle de jeunes mineurs non-accompagnés hébergés en </w:t>
      </w:r>
      <w:proofErr w:type="gramStart"/>
      <w:r w:rsidRPr="00254AD5">
        <w:rPr>
          <w:bCs/>
          <w:sz w:val="20"/>
        </w:rPr>
        <w:t>appartements</w:t>
      </w:r>
      <w:r w:rsidR="00254AD5" w:rsidRPr="00254AD5">
        <w:rPr>
          <w:bCs/>
          <w:sz w:val="20"/>
        </w:rPr>
        <w:t xml:space="preserve"> </w:t>
      </w:r>
      <w:r w:rsidRPr="00254AD5">
        <w:rPr>
          <w:bCs/>
          <w:spacing w:val="-56"/>
          <w:sz w:val="20"/>
        </w:rPr>
        <w:t xml:space="preserve"> </w:t>
      </w:r>
      <w:r w:rsidRPr="00254AD5">
        <w:rPr>
          <w:bCs/>
          <w:sz w:val="20"/>
        </w:rPr>
        <w:t>individuels</w:t>
      </w:r>
      <w:proofErr w:type="gramEnd"/>
      <w:r w:rsidRPr="00254AD5">
        <w:rPr>
          <w:bCs/>
          <w:sz w:val="20"/>
        </w:rPr>
        <w:t xml:space="preserve"> ou</w:t>
      </w:r>
      <w:r w:rsidRPr="00254AD5">
        <w:rPr>
          <w:bCs/>
          <w:spacing w:val="-2"/>
          <w:sz w:val="20"/>
        </w:rPr>
        <w:t xml:space="preserve"> </w:t>
      </w:r>
      <w:r w:rsidRPr="00254AD5">
        <w:rPr>
          <w:bCs/>
          <w:sz w:val="20"/>
        </w:rPr>
        <w:t>semi-individuels.</w:t>
      </w:r>
    </w:p>
    <w:p w14:paraId="3C839638" w14:textId="77777777" w:rsidR="009022E0" w:rsidRPr="00254AD5" w:rsidRDefault="009022E0">
      <w:pPr>
        <w:spacing w:before="99" w:line="259" w:lineRule="auto"/>
        <w:ind w:left="468" w:right="98"/>
        <w:jc w:val="both"/>
        <w:rPr>
          <w:bCs/>
          <w:sz w:val="20"/>
        </w:rPr>
      </w:pPr>
    </w:p>
    <w:p w14:paraId="70122BC3" w14:textId="77777777" w:rsidR="00C8640A" w:rsidRPr="00254AD5" w:rsidRDefault="00C8640A">
      <w:pPr>
        <w:pStyle w:val="Corpsdetexte"/>
        <w:spacing w:before="6"/>
        <w:rPr>
          <w:bCs/>
        </w:rPr>
      </w:pPr>
    </w:p>
    <w:p w14:paraId="0425D1FA" w14:textId="2032D690" w:rsidR="00C8640A" w:rsidRDefault="003F59A4">
      <w:pPr>
        <w:spacing w:line="483" w:lineRule="exact"/>
        <w:ind w:left="1523" w:right="1472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travailleur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social</w:t>
      </w:r>
      <w:r>
        <w:rPr>
          <w:b/>
          <w:spacing w:val="-3"/>
          <w:sz w:val="40"/>
        </w:rPr>
        <w:t xml:space="preserve"> </w:t>
      </w:r>
      <w:r>
        <w:rPr>
          <w:b/>
          <w:sz w:val="32"/>
        </w:rPr>
        <w:t>(H/F)</w:t>
      </w:r>
    </w:p>
    <w:p w14:paraId="39F51A4B" w14:textId="77777777" w:rsidR="00C8640A" w:rsidRDefault="003F59A4">
      <w:pPr>
        <w:spacing w:line="483" w:lineRule="exact"/>
        <w:ind w:left="1523" w:right="147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à temps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plein</w:t>
      </w:r>
    </w:p>
    <w:p w14:paraId="0AFE8B1D" w14:textId="61A119AF" w:rsidR="00C8640A" w:rsidRDefault="003F59A4">
      <w:pPr>
        <w:pStyle w:val="Corpsdetexte"/>
        <w:spacing w:before="240"/>
        <w:ind w:left="1523" w:right="1473"/>
        <w:jc w:val="center"/>
      </w:pPr>
      <w:r>
        <w:t>Postes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1</w:t>
      </w:r>
      <w:r>
        <w:rPr>
          <w:position w:val="7"/>
          <w:sz w:val="13"/>
        </w:rPr>
        <w:t>er</w:t>
      </w:r>
      <w:r>
        <w:rPr>
          <w:spacing w:val="19"/>
          <w:position w:val="7"/>
          <w:sz w:val="13"/>
        </w:rPr>
        <w:t xml:space="preserve"> </w:t>
      </w:r>
      <w:r w:rsidR="00254AD5">
        <w:t>avril</w:t>
      </w:r>
      <w:r>
        <w:rPr>
          <w:spacing w:val="-1"/>
        </w:rPr>
        <w:t xml:space="preserve"> </w:t>
      </w:r>
      <w:r>
        <w:t>2022</w:t>
      </w: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Default="003F59A4">
      <w:pPr>
        <w:pStyle w:val="Titre1"/>
        <w:jc w:val="both"/>
        <w:rPr>
          <w:u w:val="none"/>
        </w:rPr>
      </w:pPr>
      <w:r>
        <w:rPr>
          <w:u w:val="thick"/>
        </w:rPr>
        <w:t>Missions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77777777" w:rsidR="00C8640A" w:rsidRDefault="003F59A4">
      <w:pPr>
        <w:pStyle w:val="Corpsdetexte"/>
        <w:spacing w:before="100"/>
        <w:ind w:left="120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pluridisciplinaire,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(h/f)</w:t>
      </w:r>
      <w:r>
        <w:rPr>
          <w:spacing w:val="-2"/>
        </w:rPr>
        <w:t xml:space="preserve"> </w:t>
      </w:r>
      <w:r>
        <w:t>:</w:t>
      </w:r>
    </w:p>
    <w:p w14:paraId="5D6A14D8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36"/>
        <w:rPr>
          <w:sz w:val="20"/>
        </w:rPr>
      </w:pPr>
      <w:r>
        <w:rPr>
          <w:sz w:val="20"/>
        </w:rPr>
        <w:t>Accompagne</w:t>
      </w:r>
      <w:r>
        <w:rPr>
          <w:spacing w:val="7"/>
          <w:sz w:val="20"/>
        </w:rPr>
        <w:t xml:space="preserve"> </w:t>
      </w:r>
      <w:r>
        <w:rPr>
          <w:sz w:val="20"/>
        </w:rPr>
        <w:t>les</w:t>
      </w:r>
      <w:r>
        <w:rPr>
          <w:spacing w:val="8"/>
          <w:sz w:val="20"/>
        </w:rPr>
        <w:t xml:space="preserve"> </w:t>
      </w:r>
      <w:r>
        <w:rPr>
          <w:sz w:val="20"/>
        </w:rPr>
        <w:t>mineurs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accompagnés</w:t>
      </w:r>
      <w:r>
        <w:rPr>
          <w:spacing w:val="11"/>
          <w:sz w:val="20"/>
        </w:rPr>
        <w:t xml:space="preserve"> </w:t>
      </w:r>
      <w:r>
        <w:rPr>
          <w:sz w:val="20"/>
        </w:rPr>
        <w:t>(MNA)</w:t>
      </w:r>
      <w:r>
        <w:rPr>
          <w:spacing w:val="9"/>
          <w:sz w:val="20"/>
        </w:rPr>
        <w:t xml:space="preserve"> </w:t>
      </w:r>
      <w:r>
        <w:rPr>
          <w:sz w:val="20"/>
        </w:rPr>
        <w:t>confiés</w:t>
      </w:r>
      <w:r>
        <w:rPr>
          <w:spacing w:val="7"/>
          <w:sz w:val="20"/>
        </w:rPr>
        <w:t xml:space="preserve"> </w:t>
      </w:r>
      <w:r>
        <w:rPr>
          <w:sz w:val="20"/>
        </w:rPr>
        <w:t>pour</w:t>
      </w:r>
      <w:r>
        <w:rPr>
          <w:spacing w:val="8"/>
          <w:sz w:val="20"/>
        </w:rPr>
        <w:t xml:space="preserve"> </w:t>
      </w:r>
      <w:r>
        <w:rPr>
          <w:sz w:val="20"/>
        </w:rPr>
        <w:t>l'élaboration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mise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œuvre</w:t>
      </w:r>
      <w:r>
        <w:rPr>
          <w:spacing w:val="9"/>
          <w:sz w:val="20"/>
        </w:rPr>
        <w:t xml:space="preserve"> </w:t>
      </w:r>
      <w:r>
        <w:rPr>
          <w:sz w:val="20"/>
        </w:rPr>
        <w:t>d'un</w:t>
      </w:r>
      <w:r>
        <w:rPr>
          <w:spacing w:val="6"/>
          <w:sz w:val="20"/>
        </w:rPr>
        <w:t xml:space="preserve"> </w:t>
      </w:r>
      <w:r>
        <w:rPr>
          <w:sz w:val="20"/>
        </w:rPr>
        <w:t>projet</w:t>
      </w:r>
    </w:p>
    <w:p w14:paraId="49AE8FA4" w14:textId="77777777" w:rsidR="00C8640A" w:rsidRDefault="003F59A4">
      <w:pPr>
        <w:pStyle w:val="Corpsdetexte"/>
        <w:spacing w:before="37"/>
        <w:ind w:left="480"/>
      </w:pPr>
      <w:proofErr w:type="gramStart"/>
      <w:r>
        <w:t>personnel</w:t>
      </w:r>
      <w:proofErr w:type="gramEnd"/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professionnel</w:t>
      </w:r>
    </w:p>
    <w:p w14:paraId="48C95301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Crée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qualité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confiance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accueilli</w:t>
      </w:r>
    </w:p>
    <w:p w14:paraId="6E8231B1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Accompagne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jeunes</w:t>
      </w:r>
      <w:r>
        <w:rPr>
          <w:spacing w:val="-2"/>
          <w:sz w:val="20"/>
        </w:rPr>
        <w:t xml:space="preserve"> </w:t>
      </w:r>
      <w:r>
        <w:rPr>
          <w:sz w:val="20"/>
        </w:rPr>
        <w:t>de façon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lever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freins</w:t>
      </w:r>
      <w:r>
        <w:rPr>
          <w:spacing w:val="-3"/>
          <w:sz w:val="20"/>
        </w:rPr>
        <w:t xml:space="preserve"> </w:t>
      </w:r>
      <w:r>
        <w:rPr>
          <w:sz w:val="20"/>
        </w:rPr>
        <w:t>relatifs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l’insertion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</w:p>
    <w:p w14:paraId="13B93576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3"/>
        <w:rPr>
          <w:sz w:val="20"/>
        </w:rPr>
      </w:pPr>
      <w:r>
        <w:rPr>
          <w:sz w:val="20"/>
        </w:rPr>
        <w:t>Favorise</w:t>
      </w:r>
      <w:r>
        <w:rPr>
          <w:spacing w:val="-4"/>
          <w:sz w:val="20"/>
        </w:rPr>
        <w:t xml:space="preserve"> </w:t>
      </w:r>
      <w:r>
        <w:rPr>
          <w:sz w:val="20"/>
        </w:rPr>
        <w:t>l’apprentissage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règles</w:t>
      </w:r>
      <w:r>
        <w:rPr>
          <w:spacing w:val="-4"/>
          <w:sz w:val="20"/>
        </w:rPr>
        <w:t xml:space="preserve"> </w:t>
      </w:r>
      <w:r>
        <w:rPr>
          <w:sz w:val="20"/>
        </w:rPr>
        <w:t>collectives,</w:t>
      </w:r>
      <w:r>
        <w:rPr>
          <w:spacing w:val="-2"/>
          <w:sz w:val="20"/>
        </w:rPr>
        <w:t xml:space="preserve"> </w:t>
      </w:r>
      <w:r>
        <w:rPr>
          <w:sz w:val="20"/>
        </w:rPr>
        <w:t>citoyennes,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sein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logements</w:t>
      </w:r>
      <w:r>
        <w:rPr>
          <w:spacing w:val="-2"/>
          <w:sz w:val="20"/>
        </w:rPr>
        <w:t xml:space="preserve"> </w:t>
      </w:r>
      <w:r>
        <w:rPr>
          <w:sz w:val="20"/>
        </w:rPr>
        <w:t>attribués</w:t>
      </w:r>
    </w:p>
    <w:p w14:paraId="4344A18B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Aide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régularisation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séjour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lien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préfecture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autorités</w:t>
      </w:r>
      <w:r>
        <w:rPr>
          <w:spacing w:val="-3"/>
          <w:sz w:val="20"/>
        </w:rPr>
        <w:t xml:space="preserve"> </w:t>
      </w:r>
      <w:r>
        <w:rPr>
          <w:sz w:val="20"/>
        </w:rPr>
        <w:t>consulaires</w:t>
      </w:r>
    </w:p>
    <w:p w14:paraId="3AF63BBF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5" w:line="273" w:lineRule="auto"/>
        <w:ind w:right="101"/>
        <w:rPr>
          <w:sz w:val="20"/>
        </w:rPr>
      </w:pPr>
      <w:r>
        <w:rPr>
          <w:sz w:val="20"/>
        </w:rPr>
        <w:t>Oriente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jeunes</w:t>
      </w:r>
      <w:r>
        <w:rPr>
          <w:spacing w:val="2"/>
          <w:sz w:val="20"/>
        </w:rPr>
        <w:t xml:space="preserve"> </w:t>
      </w:r>
      <w:r>
        <w:rPr>
          <w:sz w:val="20"/>
        </w:rPr>
        <w:t>accueillis</w:t>
      </w:r>
      <w:r>
        <w:rPr>
          <w:spacing w:val="5"/>
          <w:sz w:val="20"/>
        </w:rPr>
        <w:t xml:space="preserve"> </w:t>
      </w:r>
      <w:r>
        <w:rPr>
          <w:sz w:val="20"/>
        </w:rPr>
        <w:t>vers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3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Sauvegarde</w:t>
      </w:r>
      <w:r>
        <w:rPr>
          <w:spacing w:val="4"/>
          <w:sz w:val="20"/>
        </w:rPr>
        <w:t xml:space="preserve"> </w:t>
      </w:r>
      <w:r>
        <w:rPr>
          <w:sz w:val="20"/>
        </w:rPr>
        <w:t>42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12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2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"/>
          <w:sz w:val="20"/>
        </w:rPr>
        <w:t xml:space="preserve"> </w:t>
      </w:r>
      <w:r>
        <w:rPr>
          <w:sz w:val="20"/>
        </w:rPr>
        <w:t>pour</w:t>
      </w:r>
      <w:r>
        <w:rPr>
          <w:spacing w:val="-60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(Mission Locale,</w:t>
      </w:r>
      <w:r>
        <w:rPr>
          <w:spacing w:val="-2"/>
          <w:sz w:val="20"/>
        </w:rPr>
        <w:t xml:space="preserve"> </w:t>
      </w:r>
      <w:r>
        <w:rPr>
          <w:sz w:val="20"/>
        </w:rPr>
        <w:t>Greta,</w:t>
      </w:r>
      <w:r>
        <w:rPr>
          <w:spacing w:val="1"/>
          <w:sz w:val="20"/>
        </w:rPr>
        <w:t xml:space="preserve"> </w:t>
      </w:r>
      <w:r>
        <w:rPr>
          <w:sz w:val="20"/>
        </w:rPr>
        <w:t>etc.),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santé,</w:t>
      </w:r>
      <w:r>
        <w:rPr>
          <w:spacing w:val="-1"/>
          <w:sz w:val="20"/>
        </w:rPr>
        <w:t xml:space="preserve"> </w:t>
      </w:r>
      <w:r>
        <w:rPr>
          <w:sz w:val="20"/>
        </w:rPr>
        <w:t>l’insertion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professionnelle</w:t>
      </w:r>
    </w:p>
    <w:p w14:paraId="135ED798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ind w:left="468" w:hanging="362"/>
        <w:rPr>
          <w:sz w:val="20"/>
        </w:rPr>
      </w:pPr>
      <w:r>
        <w:rPr>
          <w:sz w:val="20"/>
        </w:rPr>
        <w:t>Prépare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l’orientation</w:t>
      </w:r>
      <w:r>
        <w:rPr>
          <w:spacing w:val="-4"/>
          <w:sz w:val="20"/>
        </w:rPr>
        <w:t xml:space="preserve"> </w:t>
      </w:r>
      <w:r>
        <w:rPr>
          <w:sz w:val="20"/>
        </w:rPr>
        <w:t>après</w:t>
      </w:r>
      <w:r>
        <w:rPr>
          <w:spacing w:val="-3"/>
          <w:sz w:val="20"/>
        </w:rPr>
        <w:t xml:space="preserve"> </w:t>
      </w:r>
      <w:r>
        <w:rPr>
          <w:sz w:val="20"/>
        </w:rPr>
        <w:t>majorité</w:t>
      </w:r>
      <w:r>
        <w:rPr>
          <w:spacing w:val="-2"/>
          <w:sz w:val="20"/>
        </w:rPr>
        <w:t xml:space="preserve"> </w:t>
      </w:r>
      <w:r>
        <w:rPr>
          <w:sz w:val="20"/>
        </w:rPr>
        <w:t>vers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dispositifs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droit</w:t>
      </w:r>
      <w:r>
        <w:rPr>
          <w:spacing w:val="3"/>
          <w:sz w:val="20"/>
        </w:rPr>
        <w:t xml:space="preserve"> </w:t>
      </w:r>
      <w:r>
        <w:rPr>
          <w:sz w:val="20"/>
        </w:rPr>
        <w:t>commun</w:t>
      </w:r>
    </w:p>
    <w:p w14:paraId="3881A774" w14:textId="77777777" w:rsidR="00C8640A" w:rsidRDefault="003F59A4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0"/>
        <w:rPr>
          <w:sz w:val="20"/>
        </w:rPr>
      </w:pPr>
      <w:r>
        <w:rPr>
          <w:sz w:val="20"/>
        </w:rPr>
        <w:t>Anime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coordonne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préparation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soutien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professionnelle</w:t>
      </w:r>
    </w:p>
    <w:p w14:paraId="6101E0AF" w14:textId="77777777" w:rsidR="00C8640A" w:rsidRDefault="00C8640A">
      <w:pPr>
        <w:rPr>
          <w:sz w:val="20"/>
        </w:rPr>
        <w:sectPr w:rsidR="00C8640A">
          <w:type w:val="continuous"/>
          <w:pgSz w:w="11910" w:h="16840"/>
          <w:pgMar w:top="920" w:right="620" w:bottom="280" w:left="960" w:header="720" w:footer="720" w:gutter="0"/>
          <w:cols w:space="720"/>
        </w:sectPr>
      </w:pPr>
    </w:p>
    <w:p w14:paraId="201587B9" w14:textId="77777777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lastRenderedPageBreak/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</w:rPr>
      </w:pPr>
      <w:r>
        <w:rPr>
          <w:sz w:val="20"/>
        </w:rPr>
        <w:t>Diplôme</w:t>
      </w:r>
      <w:r>
        <w:rPr>
          <w:spacing w:val="-3"/>
          <w:sz w:val="20"/>
        </w:rPr>
        <w:t xml:space="preserve"> </w:t>
      </w:r>
      <w:r>
        <w:rPr>
          <w:sz w:val="20"/>
        </w:rPr>
        <w:t>exigé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DEES,</w:t>
      </w:r>
      <w:r>
        <w:rPr>
          <w:spacing w:val="-4"/>
          <w:sz w:val="20"/>
        </w:rPr>
        <w:t xml:space="preserve"> </w:t>
      </w:r>
      <w:r>
        <w:rPr>
          <w:sz w:val="20"/>
        </w:rPr>
        <w:t>ASS,</w:t>
      </w:r>
      <w:r>
        <w:rPr>
          <w:spacing w:val="-2"/>
          <w:sz w:val="20"/>
        </w:rPr>
        <w:t xml:space="preserve"> </w:t>
      </w:r>
      <w:r>
        <w:rPr>
          <w:sz w:val="20"/>
        </w:rPr>
        <w:t>CESF,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</w:p>
    <w:p w14:paraId="4EEA339F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 w:line="276" w:lineRule="auto"/>
        <w:ind w:right="98"/>
        <w:rPr>
          <w:sz w:val="20"/>
        </w:rPr>
      </w:pPr>
      <w:r>
        <w:rPr>
          <w:sz w:val="20"/>
        </w:rPr>
        <w:t>Très bonne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textes législatifs</w:t>
      </w:r>
      <w:r>
        <w:rPr>
          <w:spacing w:val="1"/>
          <w:sz w:val="20"/>
        </w:rPr>
        <w:t xml:space="preserve"> </w:t>
      </w:r>
      <w:r>
        <w:rPr>
          <w:sz w:val="20"/>
        </w:rPr>
        <w:t>relatifs à la protection de</w:t>
      </w:r>
      <w:r>
        <w:rPr>
          <w:spacing w:val="1"/>
          <w:sz w:val="20"/>
        </w:rPr>
        <w:t xml:space="preserve"> </w:t>
      </w:r>
      <w:r>
        <w:rPr>
          <w:sz w:val="20"/>
        </w:rPr>
        <w:t>l’enfance et aux</w:t>
      </w:r>
      <w:r>
        <w:rPr>
          <w:spacing w:val="1"/>
          <w:sz w:val="20"/>
        </w:rPr>
        <w:t xml:space="preserve"> </w:t>
      </w:r>
      <w:r>
        <w:rPr>
          <w:sz w:val="20"/>
        </w:rPr>
        <w:t>Mineurs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Accompagnés</w:t>
      </w:r>
    </w:p>
    <w:p w14:paraId="09CB2B3D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l'accompagnement</w:t>
      </w:r>
      <w:r>
        <w:rPr>
          <w:spacing w:val="-4"/>
          <w:sz w:val="20"/>
        </w:rPr>
        <w:t xml:space="preserve"> </w:t>
      </w:r>
      <w:r>
        <w:rPr>
          <w:sz w:val="20"/>
        </w:rPr>
        <w:t>d'un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adolescents</w:t>
      </w:r>
    </w:p>
    <w:p w14:paraId="524679C8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Sens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l'initiative,</w:t>
      </w:r>
      <w:r>
        <w:rPr>
          <w:spacing w:val="-2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proposition,</w:t>
      </w:r>
      <w:r>
        <w:rPr>
          <w:spacing w:val="-4"/>
          <w:sz w:val="20"/>
        </w:rPr>
        <w:t xml:space="preserve"> </w:t>
      </w:r>
      <w:r>
        <w:rPr>
          <w:sz w:val="20"/>
        </w:rPr>
        <w:t>rigueur,</w:t>
      </w:r>
      <w:r>
        <w:rPr>
          <w:spacing w:val="-3"/>
          <w:sz w:val="20"/>
        </w:rPr>
        <w:t xml:space="preserve"> </w:t>
      </w:r>
      <w:r>
        <w:rPr>
          <w:sz w:val="20"/>
        </w:rPr>
        <w:t>analyse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synthèse,</w:t>
      </w:r>
      <w:r>
        <w:rPr>
          <w:spacing w:val="-4"/>
          <w:sz w:val="20"/>
        </w:rPr>
        <w:t xml:space="preserve"> </w:t>
      </w:r>
      <w:r>
        <w:rPr>
          <w:sz w:val="20"/>
        </w:rPr>
        <w:t>esprit</w:t>
      </w:r>
      <w:r>
        <w:rPr>
          <w:spacing w:val="-2"/>
          <w:sz w:val="20"/>
        </w:rPr>
        <w:t xml:space="preserve"> </w:t>
      </w:r>
      <w:r>
        <w:rPr>
          <w:sz w:val="20"/>
        </w:rPr>
        <w:t>d’équipe</w:t>
      </w:r>
    </w:p>
    <w:p w14:paraId="74BAD77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Capacité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recul</w:t>
      </w:r>
      <w:r>
        <w:rPr>
          <w:spacing w:val="-3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situations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risque</w:t>
      </w:r>
    </w:p>
    <w:p w14:paraId="3EE86943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</w:rPr>
      </w:pPr>
      <w:r>
        <w:rPr>
          <w:sz w:val="20"/>
        </w:rPr>
        <w:t>Compétences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rédactionnelles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</w:t>
      </w:r>
      <w:r>
        <w:rPr>
          <w:spacing w:val="-2"/>
          <w:sz w:val="20"/>
        </w:rPr>
        <w:t xml:space="preserve"> </w:t>
      </w:r>
      <w:r>
        <w:rPr>
          <w:sz w:val="20"/>
        </w:rPr>
        <w:t>(écrit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oral)</w:t>
      </w:r>
    </w:p>
    <w:p w14:paraId="751B0D5F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Maîtrise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outils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Pack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</w:p>
    <w:p w14:paraId="29DCF42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exigé</w:t>
      </w:r>
    </w:p>
    <w:p w14:paraId="1C8EE205" w14:textId="77777777" w:rsidR="00C8640A" w:rsidRDefault="00C8640A">
      <w:pPr>
        <w:pStyle w:val="Corpsdetexte"/>
        <w:rPr>
          <w:sz w:val="24"/>
        </w:rPr>
      </w:pPr>
    </w:p>
    <w:p w14:paraId="3081A499" w14:textId="77777777" w:rsidR="00C8640A" w:rsidRDefault="00C8640A">
      <w:pPr>
        <w:pStyle w:val="Corpsdetexte"/>
        <w:spacing w:before="10"/>
        <w:rPr>
          <w:sz w:val="18"/>
        </w:rPr>
      </w:pPr>
    </w:p>
    <w:p w14:paraId="78943FB2" w14:textId="77777777" w:rsidR="00C8640A" w:rsidRDefault="003F59A4">
      <w:pPr>
        <w:pStyle w:val="Titre1"/>
        <w:rPr>
          <w:u w:val="none"/>
        </w:rPr>
      </w:pPr>
      <w:r>
        <w:rPr>
          <w:u w:val="thick"/>
        </w:rPr>
        <w:t>Conditions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6A5C7FC1" w14:textId="77777777" w:rsidR="00C8640A" w:rsidRDefault="00C8640A">
      <w:pPr>
        <w:pStyle w:val="Corpsdetexte"/>
        <w:spacing w:before="9"/>
        <w:rPr>
          <w:b/>
          <w:sz w:val="13"/>
        </w:rPr>
      </w:pPr>
    </w:p>
    <w:p w14:paraId="3E3779B0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poste</w:t>
      </w:r>
      <w:r>
        <w:rPr>
          <w:spacing w:val="-2"/>
          <w:sz w:val="20"/>
        </w:rPr>
        <w:t xml:space="preserve"> </w:t>
      </w:r>
      <w:r>
        <w:rPr>
          <w:sz w:val="20"/>
        </w:rPr>
        <w:t>situé</w:t>
      </w:r>
      <w:r>
        <w:rPr>
          <w:spacing w:val="-2"/>
          <w:sz w:val="20"/>
        </w:rPr>
        <w:t xml:space="preserve"> </w:t>
      </w:r>
      <w:r>
        <w:rPr>
          <w:sz w:val="20"/>
        </w:rPr>
        <w:t>à St</w:t>
      </w:r>
      <w:r>
        <w:rPr>
          <w:spacing w:val="-3"/>
          <w:sz w:val="20"/>
        </w:rPr>
        <w:t xml:space="preserve"> </w:t>
      </w:r>
      <w:r>
        <w:rPr>
          <w:sz w:val="20"/>
        </w:rPr>
        <w:t>Etienne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3"/>
          <w:sz w:val="20"/>
        </w:rPr>
        <w:t xml:space="preserve"> </w:t>
      </w:r>
      <w:r>
        <w:rPr>
          <w:sz w:val="20"/>
        </w:rPr>
        <w:t>occasionnelle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département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Loire</w:t>
      </w:r>
    </w:p>
    <w:p w14:paraId="71441F7D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CDI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plein</w:t>
      </w:r>
    </w:p>
    <w:p w14:paraId="5D78F459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0442D094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</w:p>
    <w:p w14:paraId="124873DE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auprès</w:t>
      </w:r>
      <w:r>
        <w:rPr>
          <w:spacing w:val="-5"/>
          <w:sz w:val="20"/>
        </w:rPr>
        <w:t xml:space="preserve"> </w:t>
      </w:r>
      <w:r>
        <w:rPr>
          <w:sz w:val="20"/>
        </w:rPr>
        <w:t>d’adolescents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grande</w:t>
      </w:r>
      <w:r>
        <w:rPr>
          <w:spacing w:val="-4"/>
          <w:sz w:val="20"/>
        </w:rPr>
        <w:t xml:space="preserve"> </w:t>
      </w:r>
      <w:r>
        <w:rPr>
          <w:sz w:val="20"/>
        </w:rPr>
        <w:t>difficulté</w:t>
      </w:r>
    </w:p>
    <w:p w14:paraId="0091C4AC" w14:textId="77777777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5"/>
          <w:sz w:val="20"/>
        </w:rPr>
        <w:t xml:space="preserve"> </w:t>
      </w:r>
      <w:r>
        <w:rPr>
          <w:sz w:val="20"/>
        </w:rPr>
        <w:t>Collective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15/03/1966)</w:t>
      </w:r>
    </w:p>
    <w:p w14:paraId="7332B6B9" w14:textId="0845204E" w:rsidR="00C8640A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Prise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compter du</w:t>
      </w:r>
      <w:r>
        <w:rPr>
          <w:spacing w:val="-2"/>
          <w:sz w:val="20"/>
        </w:rPr>
        <w:t xml:space="preserve"> </w:t>
      </w:r>
      <w:r>
        <w:rPr>
          <w:sz w:val="20"/>
        </w:rPr>
        <w:t>1er/0</w:t>
      </w:r>
      <w:r w:rsidR="00254AD5">
        <w:rPr>
          <w:sz w:val="20"/>
        </w:rPr>
        <w:t>4</w:t>
      </w:r>
      <w:r>
        <w:rPr>
          <w:sz w:val="20"/>
        </w:rPr>
        <w:t>/2022</w:t>
      </w:r>
    </w:p>
    <w:p w14:paraId="7B98D8E8" w14:textId="77777777" w:rsidR="00C8640A" w:rsidRDefault="00C8640A">
      <w:pPr>
        <w:pStyle w:val="Corpsdetexte"/>
        <w:rPr>
          <w:sz w:val="24"/>
        </w:rPr>
      </w:pPr>
    </w:p>
    <w:p w14:paraId="31C631D8" w14:textId="77777777" w:rsidR="00C8640A" w:rsidRDefault="003F59A4">
      <w:pPr>
        <w:pStyle w:val="Titre1"/>
        <w:spacing w:before="192"/>
        <w:rPr>
          <w:u w:val="none"/>
        </w:rPr>
      </w:pPr>
      <w:r>
        <w:rPr>
          <w:u w:val="thick"/>
        </w:rPr>
        <w:t>Candidatures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1B730529" w14:textId="77777777" w:rsidR="00C8640A" w:rsidRDefault="00C8640A">
      <w:pPr>
        <w:pStyle w:val="Corpsdetexte"/>
        <w:spacing w:before="10"/>
        <w:rPr>
          <w:b/>
          <w:sz w:val="17"/>
        </w:rPr>
      </w:pPr>
    </w:p>
    <w:p w14:paraId="2699B9A2" w14:textId="5EB5B9E3" w:rsidR="00C8640A" w:rsidRPr="00A47DF4" w:rsidRDefault="003F59A4">
      <w:pPr>
        <w:pStyle w:val="Corpsdetexte"/>
        <w:spacing w:before="99" w:line="249" w:lineRule="auto"/>
        <w:ind w:left="120" w:right="203"/>
        <w:rPr>
          <w:b/>
          <w:bCs/>
        </w:rPr>
      </w:pPr>
      <w:r>
        <w:t xml:space="preserve">Merci d’adresser votre candidature - CV et lettre de motivation – par mail jusqu’au </w:t>
      </w:r>
      <w:bookmarkStart w:id="0" w:name="_Hlk96089261"/>
      <w:r w:rsidR="00254AD5">
        <w:rPr>
          <w:b/>
        </w:rPr>
        <w:t>04/03/2022</w:t>
      </w:r>
      <w:bookmarkEnd w:id="0"/>
      <w:r>
        <w:t>, en précisant le</w:t>
      </w:r>
      <w:r>
        <w:rPr>
          <w:spacing w:val="-60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 l’offre,</w:t>
      </w:r>
      <w:r>
        <w:rPr>
          <w:spacing w:val="-1"/>
        </w:rPr>
        <w:t xml:space="preserve"> </w:t>
      </w:r>
      <w:r>
        <w:t>Réf :</w:t>
      </w:r>
      <w:r>
        <w:rPr>
          <w:spacing w:val="1"/>
        </w:rPr>
        <w:t xml:space="preserve"> </w:t>
      </w:r>
      <w:r w:rsidR="00A47DF4" w:rsidRPr="00A47DF4">
        <w:rPr>
          <w:b/>
          <w:bCs/>
          <w:spacing w:val="1"/>
        </w:rPr>
        <w:t>PPSHD MNA SUD / 2022-02-18</w:t>
      </w:r>
    </w:p>
    <w:p w14:paraId="7273371E" w14:textId="77777777" w:rsidR="00C8640A" w:rsidRDefault="00C8640A">
      <w:pPr>
        <w:pStyle w:val="Corpsdetexte"/>
        <w:spacing w:before="3"/>
        <w:rPr>
          <w:b/>
          <w:sz w:val="25"/>
        </w:rPr>
      </w:pPr>
    </w:p>
    <w:p w14:paraId="49166DBD" w14:textId="77777777" w:rsidR="00C8640A" w:rsidRDefault="003F59A4">
      <w:pPr>
        <w:ind w:left="12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hyperlink r:id="rId6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sectPr w:rsidR="00C8640A">
      <w:pgSz w:w="11910" w:h="16840"/>
      <w:pgMar w:top="12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83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1788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2737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3685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634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531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480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429" w:hanging="71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254AD5"/>
    <w:rsid w:val="003F59A4"/>
    <w:rsid w:val="009022E0"/>
    <w:rsid w:val="00A03091"/>
    <w:rsid w:val="00A47DF4"/>
    <w:rsid w:val="00C15C96"/>
    <w:rsid w:val="00C224B3"/>
    <w:rsid w:val="00C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recrutement@sauvegarde42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Charlie Duplay</cp:lastModifiedBy>
  <cp:revision>4</cp:revision>
  <dcterms:created xsi:type="dcterms:W3CDTF">2022-02-18T15:22:00Z</dcterms:created>
  <dcterms:modified xsi:type="dcterms:W3CDTF">2022-02-18T15:23:00Z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