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49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2A30" w:rsidTr="00E67B71">
        <w:tc>
          <w:tcPr>
            <w:tcW w:w="9062" w:type="dxa"/>
          </w:tcPr>
          <w:p w:rsidR="00D52A30" w:rsidRDefault="00D52A30" w:rsidP="0043426F">
            <w:pPr>
              <w:rPr>
                <w:b/>
              </w:rPr>
            </w:pPr>
          </w:p>
          <w:p w:rsidR="00D52A30" w:rsidRPr="00D52A30" w:rsidRDefault="00D52A30" w:rsidP="00E67B71">
            <w:pPr>
              <w:jc w:val="center"/>
              <w:rPr>
                <w:b/>
              </w:rPr>
            </w:pPr>
            <w:r w:rsidRPr="00D52A30">
              <w:rPr>
                <w:b/>
              </w:rPr>
              <w:t>OFFRE D’EMPLOI :</w:t>
            </w:r>
          </w:p>
          <w:p w:rsidR="00D52A30" w:rsidRDefault="00D52A30" w:rsidP="00E67B71">
            <w:pPr>
              <w:jc w:val="center"/>
              <w:rPr>
                <w:b/>
              </w:rPr>
            </w:pPr>
            <w:r w:rsidRPr="00D52A30">
              <w:rPr>
                <w:b/>
              </w:rPr>
              <w:t>H/F : ASSISTANT SOCIO-EDUCATIF DE N</w:t>
            </w:r>
            <w:r w:rsidR="00185305">
              <w:rPr>
                <w:b/>
              </w:rPr>
              <w:t>UIT POUR RESIDENCE ETUDIANTE-</w:t>
            </w:r>
          </w:p>
          <w:p w:rsidR="00185305" w:rsidRPr="00D52A30" w:rsidRDefault="00185305" w:rsidP="00E67B71">
            <w:pPr>
              <w:jc w:val="center"/>
              <w:rPr>
                <w:b/>
              </w:rPr>
            </w:pPr>
            <w:r>
              <w:rPr>
                <w:b/>
              </w:rPr>
              <w:t>CDD DE REMPLACEMENT</w:t>
            </w:r>
          </w:p>
          <w:p w:rsidR="00D52A30" w:rsidRDefault="00D52A30" w:rsidP="00E67B71"/>
        </w:tc>
      </w:tr>
    </w:tbl>
    <w:p w:rsidR="00DA3EBA" w:rsidRDefault="00DA3EBA" w:rsidP="00E67B71">
      <w:pPr>
        <w:spacing w:line="240" w:lineRule="auto"/>
      </w:pPr>
    </w:p>
    <w:p w:rsidR="00E67B71" w:rsidRDefault="00E67B71" w:rsidP="00E67B71">
      <w:pPr>
        <w:spacing w:line="240" w:lineRule="auto"/>
        <w:jc w:val="both"/>
      </w:pPr>
    </w:p>
    <w:p w:rsidR="00E67B71" w:rsidRDefault="00E67B71" w:rsidP="00E67B71">
      <w:pPr>
        <w:spacing w:line="240" w:lineRule="auto"/>
        <w:jc w:val="both"/>
      </w:pPr>
    </w:p>
    <w:p w:rsidR="00D52A30" w:rsidRDefault="00D52A30" w:rsidP="00E67B71">
      <w:pPr>
        <w:spacing w:line="240" w:lineRule="auto"/>
        <w:jc w:val="both"/>
      </w:pPr>
      <w:r>
        <w:t xml:space="preserve">Pour une résidence étudiante sur Saint Etienne de plus de 300 logements, nous recherchons, </w:t>
      </w:r>
      <w:r w:rsidR="0043426F">
        <w:t xml:space="preserve">pour </w:t>
      </w:r>
      <w:r w:rsidR="00185305">
        <w:t xml:space="preserve">un CDD débutant dès que possible </w:t>
      </w:r>
      <w:proofErr w:type="spellStart"/>
      <w:proofErr w:type="gramStart"/>
      <w:r w:rsidRPr="00DA3EBA">
        <w:rPr>
          <w:b/>
        </w:rPr>
        <w:t>un.e</w:t>
      </w:r>
      <w:proofErr w:type="spellEnd"/>
      <w:proofErr w:type="gramEnd"/>
      <w:r w:rsidRPr="00DA3EBA">
        <w:rPr>
          <w:b/>
        </w:rPr>
        <w:t xml:space="preserve"> </w:t>
      </w:r>
      <w:proofErr w:type="spellStart"/>
      <w:r w:rsidRPr="00DA3EBA">
        <w:rPr>
          <w:b/>
        </w:rPr>
        <w:t>assistant.e</w:t>
      </w:r>
      <w:proofErr w:type="spellEnd"/>
      <w:r w:rsidRPr="00DA3EBA">
        <w:rPr>
          <w:b/>
        </w:rPr>
        <w:t xml:space="preserve"> </w:t>
      </w:r>
      <w:proofErr w:type="spellStart"/>
      <w:r w:rsidRPr="00DA3EBA">
        <w:rPr>
          <w:b/>
        </w:rPr>
        <w:t>socio éducatif</w:t>
      </w:r>
      <w:proofErr w:type="spellEnd"/>
      <w:r w:rsidRPr="00DA3EBA">
        <w:rPr>
          <w:b/>
        </w:rPr>
        <w:t xml:space="preserve"> pour intégrer l’équipe de nuit composée de 3 personnes</w:t>
      </w:r>
      <w:r>
        <w:t>.</w:t>
      </w:r>
      <w:r w:rsidR="00E67B71">
        <w:t xml:space="preserve"> </w:t>
      </w:r>
      <w:r>
        <w:t>Notre structure accueille chaque année plus de 300 étudiants âgés de 20 à 25 ans</w:t>
      </w:r>
      <w:r w:rsidR="00E67B71">
        <w:t xml:space="preserve">. </w:t>
      </w:r>
      <w:r>
        <w:t>L’équipe de nuit est au contact quotidien des locataires et travaille en étroite coll</w:t>
      </w:r>
      <w:r w:rsidR="00DA3EBA">
        <w:t xml:space="preserve">aboration avec les associations </w:t>
      </w:r>
      <w:r>
        <w:t>d’étudiants, les équipes de jour et avec la direction de l’association.</w:t>
      </w:r>
    </w:p>
    <w:p w:rsidR="00185305" w:rsidRPr="00185305" w:rsidRDefault="00185305" w:rsidP="00185305">
      <w:pPr>
        <w:spacing w:line="240" w:lineRule="auto"/>
        <w:jc w:val="center"/>
        <w:rPr>
          <w:b/>
        </w:rPr>
      </w:pPr>
      <w:r w:rsidRPr="00185305">
        <w:rPr>
          <w:b/>
        </w:rPr>
        <w:t>CE POSTE EN CDD SERA POTENTIELLEMENT RECONDUIT</w:t>
      </w:r>
      <w:r>
        <w:rPr>
          <w:b/>
        </w:rPr>
        <w:t xml:space="preserve"> ET PEUT A TERME DEBOUCHER SUR UN CDI</w:t>
      </w:r>
    </w:p>
    <w:p w:rsidR="00D52A30" w:rsidRDefault="00DA3EBA" w:rsidP="00E67B71">
      <w:pPr>
        <w:spacing w:line="240" w:lineRule="auto"/>
        <w:jc w:val="both"/>
      </w:pPr>
      <w:r>
        <w:t>Nous</w:t>
      </w:r>
      <w:r w:rsidR="00D52A30">
        <w:t xml:space="preserve"> recherchons une personne ayant de l’expérience</w:t>
      </w:r>
      <w:r w:rsidR="00894EED">
        <w:t xml:space="preserve"> dans le </w:t>
      </w:r>
      <w:r w:rsidR="00E67B71">
        <w:t xml:space="preserve">domaine </w:t>
      </w:r>
      <w:r w:rsidR="00894EED">
        <w:t>socio-</w:t>
      </w:r>
      <w:r w:rsidR="00E67B71">
        <w:t xml:space="preserve">éducatif. </w:t>
      </w:r>
      <w:r w:rsidR="00D52A30">
        <w:t>Cette personne devra être motivée</w:t>
      </w:r>
      <w:r w:rsidR="00E67B71">
        <w:t>, résistant physiquement et psychologiquement</w:t>
      </w:r>
      <w:r w:rsidR="00D52A30">
        <w:t xml:space="preserve"> pour travailler en équipe de nuit auprès d’un public jeune, dynamique, festif et de cultures</w:t>
      </w:r>
      <w:r w:rsidR="00894EED">
        <w:t xml:space="preserve"> </w:t>
      </w:r>
      <w:r w:rsidR="00D52A30">
        <w:t>diverses.</w:t>
      </w:r>
      <w:r w:rsidR="0043426F">
        <w:t xml:space="preserve"> </w:t>
      </w:r>
      <w:proofErr w:type="spellStart"/>
      <w:proofErr w:type="gramStart"/>
      <w:r w:rsidR="0043426F">
        <w:t>Ce.cette</w:t>
      </w:r>
      <w:proofErr w:type="spellEnd"/>
      <w:proofErr w:type="gramEnd"/>
      <w:r w:rsidR="0043426F">
        <w:t xml:space="preserve"> </w:t>
      </w:r>
      <w:proofErr w:type="spellStart"/>
      <w:r w:rsidR="0043426F">
        <w:t>professionnel.le</w:t>
      </w:r>
      <w:proofErr w:type="spellEnd"/>
      <w:r w:rsidR="00D52A30">
        <w:t xml:space="preserve"> </w:t>
      </w:r>
      <w:r w:rsidR="0043426F">
        <w:t xml:space="preserve">devra également être capable de </w:t>
      </w:r>
      <w:r w:rsidR="00894EED">
        <w:t xml:space="preserve">créer un lien de confiance </w:t>
      </w:r>
      <w:r w:rsidR="0043426F">
        <w:t xml:space="preserve">avec les locataires </w:t>
      </w:r>
      <w:r w:rsidR="00D52A30">
        <w:t xml:space="preserve">en étant capable de faire respecter les règles de vie inhérentes à </w:t>
      </w:r>
      <w:r w:rsidR="00894EED">
        <w:t>notre structure.</w:t>
      </w:r>
    </w:p>
    <w:p w:rsidR="00E67B71" w:rsidRDefault="00E67B71" w:rsidP="00E67B71">
      <w:pPr>
        <w:spacing w:line="240" w:lineRule="auto"/>
        <w:rPr>
          <w:b/>
          <w:u w:val="single"/>
        </w:rPr>
      </w:pPr>
      <w:r>
        <w:rPr>
          <w:b/>
          <w:u w:val="single"/>
        </w:rPr>
        <w:t>SAVOIR-FAIRE :</w:t>
      </w:r>
    </w:p>
    <w:p w:rsid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 w:rsidRPr="00E67B71">
        <w:t>Capacité d’analyse situationnelle</w:t>
      </w:r>
    </w:p>
    <w:p w:rsid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>
        <w:t>Expérience confirmée de travail avec un public de jeunes adultes</w:t>
      </w:r>
    </w:p>
    <w:p w:rsid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>
        <w:t>Capacité de gestion des groupes et connaissance des dynamiques de groupe</w:t>
      </w:r>
    </w:p>
    <w:p w:rsid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>
        <w:t>Aisance relationnelle face aux différents publics côtoyés</w:t>
      </w:r>
    </w:p>
    <w:p w:rsid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>
        <w:t>Expérience des milieux festifs (consommations d’alcool, et autres stupéfiants ainsi qu’aux comportements associés)</w:t>
      </w:r>
    </w:p>
    <w:p w:rsidR="00E67B71" w:rsidRPr="00E67B71" w:rsidRDefault="00E67B71" w:rsidP="00E67B71">
      <w:pPr>
        <w:pStyle w:val="Paragraphedeliste"/>
        <w:numPr>
          <w:ilvl w:val="0"/>
          <w:numId w:val="3"/>
        </w:numPr>
        <w:spacing w:line="240" w:lineRule="auto"/>
        <w:rPr>
          <w:b/>
          <w:u w:val="single"/>
        </w:rPr>
      </w:pPr>
      <w:r>
        <w:t>Etre capable de gérer les conflits et/ou émotions</w:t>
      </w:r>
    </w:p>
    <w:p w:rsidR="00E67B71" w:rsidRPr="00E67B71" w:rsidRDefault="00E67B71" w:rsidP="00E67B71">
      <w:pPr>
        <w:spacing w:line="240" w:lineRule="auto"/>
        <w:rPr>
          <w:b/>
          <w:u w:val="single"/>
        </w:rPr>
      </w:pPr>
      <w:r w:rsidRPr="00E67B71">
        <w:rPr>
          <w:b/>
          <w:u w:val="single"/>
        </w:rPr>
        <w:t>SAVOIR-ETRE :</w:t>
      </w:r>
    </w:p>
    <w:p w:rsid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>
        <w:t>Autonomie</w:t>
      </w:r>
      <w:r w:rsidR="002E274E">
        <w:t xml:space="preserve"> de travail</w:t>
      </w:r>
    </w:p>
    <w:p w:rsid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>
        <w:t>Capacité de travail en équipe</w:t>
      </w:r>
    </w:p>
    <w:p w:rsid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>
        <w:t>Sens du contact humain</w:t>
      </w:r>
    </w:p>
    <w:p w:rsid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>
        <w:t>Empathie</w:t>
      </w:r>
    </w:p>
    <w:p w:rsid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>
        <w:t>Capacité de prise de décisions</w:t>
      </w:r>
    </w:p>
    <w:p w:rsid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>
        <w:t>Adaptabilité face aux situations imprévues</w:t>
      </w:r>
    </w:p>
    <w:p w:rsidR="00E67B71" w:rsidRPr="00E67B71" w:rsidRDefault="00E67B71" w:rsidP="00E67B71">
      <w:pPr>
        <w:pStyle w:val="Paragraphedeliste"/>
        <w:numPr>
          <w:ilvl w:val="0"/>
          <w:numId w:val="3"/>
        </w:numPr>
        <w:spacing w:line="240" w:lineRule="auto"/>
      </w:pPr>
      <w:r>
        <w:t>Résistance physique</w:t>
      </w:r>
    </w:p>
    <w:p w:rsidR="00D52A30" w:rsidRPr="00894EED" w:rsidRDefault="00D52A30" w:rsidP="00E67B71">
      <w:pPr>
        <w:spacing w:line="240" w:lineRule="auto"/>
        <w:rPr>
          <w:b/>
          <w:u w:val="single"/>
        </w:rPr>
      </w:pPr>
      <w:r w:rsidRPr="00894EED">
        <w:rPr>
          <w:b/>
          <w:u w:val="single"/>
        </w:rPr>
        <w:t>Diplôme et expériences :</w:t>
      </w:r>
    </w:p>
    <w:p w:rsidR="00D52A30" w:rsidRDefault="00D52A30" w:rsidP="00E67B71">
      <w:pPr>
        <w:spacing w:after="0" w:line="240" w:lineRule="auto"/>
      </w:pPr>
      <w:r>
        <w:t>Diplôme</w:t>
      </w:r>
      <w:r w:rsidR="00185305">
        <w:t xml:space="preserve"> et/ou expérience</w:t>
      </w:r>
      <w:r>
        <w:t xml:space="preserve"> de travailleur social et / ou éducatif</w:t>
      </w:r>
    </w:p>
    <w:p w:rsidR="00D52A30" w:rsidRDefault="00D52A30" w:rsidP="00E67B71">
      <w:pPr>
        <w:spacing w:after="0" w:line="240" w:lineRule="auto"/>
      </w:pPr>
      <w:r>
        <w:t>Expérience du travail de nuit</w:t>
      </w:r>
      <w:r w:rsidR="00185305">
        <w:t xml:space="preserve"> si possible</w:t>
      </w:r>
      <w:bookmarkStart w:id="0" w:name="_GoBack"/>
      <w:bookmarkEnd w:id="0"/>
    </w:p>
    <w:p w:rsidR="00E67B71" w:rsidRDefault="00E67B71" w:rsidP="00E67B71">
      <w:pPr>
        <w:spacing w:after="0" w:line="240" w:lineRule="auto"/>
      </w:pPr>
    </w:p>
    <w:p w:rsidR="00D52A30" w:rsidRDefault="00D52A30" w:rsidP="00E67B71">
      <w:pPr>
        <w:spacing w:after="0" w:line="240" w:lineRule="auto"/>
        <w:rPr>
          <w:b/>
          <w:u w:val="single"/>
        </w:rPr>
      </w:pPr>
      <w:r w:rsidRPr="00894EED">
        <w:rPr>
          <w:b/>
          <w:u w:val="single"/>
        </w:rPr>
        <w:t>Caractéristiques matérielles du poste :</w:t>
      </w:r>
    </w:p>
    <w:p w:rsidR="00E67B71" w:rsidRPr="00894EED" w:rsidRDefault="00E67B71" w:rsidP="00E67B71">
      <w:pPr>
        <w:spacing w:after="0" w:line="240" w:lineRule="auto"/>
        <w:rPr>
          <w:b/>
          <w:u w:val="single"/>
        </w:rPr>
      </w:pPr>
    </w:p>
    <w:p w:rsidR="00D52A30" w:rsidRDefault="00185305" w:rsidP="00E67B71">
      <w:pPr>
        <w:spacing w:after="0" w:line="240" w:lineRule="auto"/>
      </w:pPr>
      <w:r>
        <w:t>- CDD</w:t>
      </w:r>
      <w:r w:rsidR="00894EED">
        <w:t>- TEMPS PARTIEL : 134</w:t>
      </w:r>
      <w:r w:rsidR="00D52A30">
        <w:t>h</w:t>
      </w:r>
      <w:r w:rsidR="00894EED">
        <w:t>34</w:t>
      </w:r>
      <w:r w:rsidR="00D52A30">
        <w:t xml:space="preserve"> mensualisées</w:t>
      </w:r>
      <w:r w:rsidR="00894EED">
        <w:t xml:space="preserve"> et annualisées</w:t>
      </w:r>
      <w:r>
        <w:t>, soit 85% ETP</w:t>
      </w:r>
    </w:p>
    <w:p w:rsidR="00D52A30" w:rsidRDefault="00894EED" w:rsidP="00E67B71">
      <w:pPr>
        <w:spacing w:after="0" w:line="240" w:lineRule="auto"/>
      </w:pPr>
      <w:r>
        <w:t>-</w:t>
      </w:r>
      <w:r w:rsidR="00D52A30">
        <w:t xml:space="preserve"> Travail du Lundi au Vendredi par roulement + 1 Dimanche/3 + astreinte</w:t>
      </w:r>
      <w:r>
        <w:t xml:space="preserve"> </w:t>
      </w:r>
      <w:r w:rsidR="00D52A30">
        <w:t>1 samedi/3</w:t>
      </w:r>
    </w:p>
    <w:p w:rsidR="00D52A30" w:rsidRDefault="00894EED" w:rsidP="00E67B71">
      <w:pPr>
        <w:spacing w:after="0" w:line="240" w:lineRule="auto"/>
      </w:pPr>
      <w:r>
        <w:t xml:space="preserve">- </w:t>
      </w:r>
      <w:r w:rsidR="00D52A30">
        <w:t>Salaire</w:t>
      </w:r>
      <w:r w:rsidR="00185305">
        <w:t xml:space="preserve"> selon diplôme et/ou expérience, entre 1800€ et 2000€ brut/mensuel</w:t>
      </w:r>
    </w:p>
    <w:p w:rsidR="00E67B71" w:rsidRDefault="00E67B71" w:rsidP="00E67B71">
      <w:pPr>
        <w:spacing w:after="0" w:line="240" w:lineRule="auto"/>
      </w:pPr>
    </w:p>
    <w:p w:rsidR="00894EED" w:rsidRPr="00894EED" w:rsidRDefault="00894EED" w:rsidP="00E67B71">
      <w:pPr>
        <w:spacing w:line="240" w:lineRule="auto"/>
        <w:rPr>
          <w:b/>
          <w:u w:val="single"/>
        </w:rPr>
      </w:pPr>
      <w:r w:rsidRPr="00894EED">
        <w:rPr>
          <w:b/>
          <w:u w:val="single"/>
        </w:rPr>
        <w:t>Avantages :</w:t>
      </w:r>
    </w:p>
    <w:p w:rsidR="00D52A30" w:rsidRDefault="00D52A30" w:rsidP="00E67B71">
      <w:pPr>
        <w:pStyle w:val="Paragraphedeliste"/>
        <w:numPr>
          <w:ilvl w:val="0"/>
          <w:numId w:val="1"/>
        </w:numPr>
        <w:spacing w:line="240" w:lineRule="auto"/>
      </w:pPr>
      <w:r>
        <w:t>13</w:t>
      </w:r>
      <w:r w:rsidR="00894EED">
        <w:t xml:space="preserve"> </w:t>
      </w:r>
      <w:proofErr w:type="spellStart"/>
      <w:r>
        <w:t>ème</w:t>
      </w:r>
      <w:proofErr w:type="spellEnd"/>
      <w:r>
        <w:t xml:space="preserve"> mois, mutuelle employeur</w:t>
      </w:r>
      <w:r w:rsidR="00894EED">
        <w:t>.</w:t>
      </w:r>
    </w:p>
    <w:p w:rsidR="00D52A30" w:rsidRDefault="00D52A30" w:rsidP="00E67B71">
      <w:pPr>
        <w:pStyle w:val="Paragraphedeliste"/>
        <w:numPr>
          <w:ilvl w:val="0"/>
          <w:numId w:val="1"/>
        </w:numPr>
        <w:spacing w:line="240" w:lineRule="auto"/>
      </w:pPr>
      <w:r>
        <w:t xml:space="preserve"> 6 semaines de congés payés + heures récupération pour travail de nuit cumulables</w:t>
      </w:r>
    </w:p>
    <w:p w:rsidR="00D52A30" w:rsidRDefault="00D52A30" w:rsidP="00E67B71">
      <w:pPr>
        <w:spacing w:after="0" w:line="240" w:lineRule="auto"/>
        <w:rPr>
          <w:b/>
          <w:u w:val="single"/>
        </w:rPr>
      </w:pPr>
      <w:r w:rsidRPr="00894EED">
        <w:rPr>
          <w:b/>
          <w:u w:val="single"/>
        </w:rPr>
        <w:t>Candidature :</w:t>
      </w:r>
    </w:p>
    <w:p w:rsidR="00E67B71" w:rsidRPr="00894EED" w:rsidRDefault="00E67B71" w:rsidP="00E67B71">
      <w:pPr>
        <w:spacing w:after="0" w:line="240" w:lineRule="auto"/>
        <w:rPr>
          <w:b/>
          <w:u w:val="single"/>
        </w:rPr>
      </w:pPr>
    </w:p>
    <w:p w:rsidR="00D52A30" w:rsidRPr="00894EED" w:rsidRDefault="00D52A30" w:rsidP="00E67B71">
      <w:pPr>
        <w:spacing w:after="0" w:line="240" w:lineRule="auto"/>
        <w:jc w:val="center"/>
        <w:rPr>
          <w:b/>
        </w:rPr>
      </w:pPr>
      <w:r w:rsidRPr="00894EED">
        <w:rPr>
          <w:b/>
        </w:rPr>
        <w:t xml:space="preserve">Lettre de motivation IMPERATIVE et CV par mail à </w:t>
      </w:r>
      <w:r w:rsidRPr="00894EED">
        <w:rPr>
          <w:b/>
          <w:color w:val="FF0000"/>
        </w:rPr>
        <w:t xml:space="preserve">administration-me@emse.fr </w:t>
      </w:r>
      <w:r w:rsidR="00185305">
        <w:rPr>
          <w:b/>
        </w:rPr>
        <w:t>dès que possible</w:t>
      </w:r>
    </w:p>
    <w:p w:rsidR="00025A45" w:rsidRPr="00894EED" w:rsidRDefault="00894EED" w:rsidP="00E67B71">
      <w:pPr>
        <w:spacing w:after="0" w:line="240" w:lineRule="auto"/>
        <w:jc w:val="center"/>
        <w:rPr>
          <w:b/>
        </w:rPr>
      </w:pPr>
      <w:r w:rsidRPr="00894EED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356235</wp:posOffset>
            </wp:positionV>
            <wp:extent cx="1686261" cy="1094043"/>
            <wp:effectExtent l="0" t="0" r="0" b="0"/>
            <wp:wrapNone/>
            <wp:docPr id="1" name="Image 1" descr="C:\Users\francoise.henderso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ise.henderso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61" cy="10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A30" w:rsidRPr="00894EED">
        <w:rPr>
          <w:b/>
        </w:rPr>
        <w:t>AUCUNE INFORMATION NE SERA DONNEE PAR TELEPHONE</w:t>
      </w:r>
    </w:p>
    <w:sectPr w:rsidR="00025A45" w:rsidRPr="00894EED" w:rsidSect="00E67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EC5"/>
    <w:multiLevelType w:val="hybridMultilevel"/>
    <w:tmpl w:val="16481144"/>
    <w:lvl w:ilvl="0" w:tplc="3C0E3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26F"/>
    <w:multiLevelType w:val="hybridMultilevel"/>
    <w:tmpl w:val="8154047A"/>
    <w:lvl w:ilvl="0" w:tplc="DDC2E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D0D55"/>
    <w:multiLevelType w:val="hybridMultilevel"/>
    <w:tmpl w:val="31A29E84"/>
    <w:lvl w:ilvl="0" w:tplc="15D86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30"/>
    <w:rsid w:val="00025A45"/>
    <w:rsid w:val="00185305"/>
    <w:rsid w:val="002E274E"/>
    <w:rsid w:val="0043426F"/>
    <w:rsid w:val="004C645B"/>
    <w:rsid w:val="00547E50"/>
    <w:rsid w:val="00894EED"/>
    <w:rsid w:val="00D52A30"/>
    <w:rsid w:val="00DA3EBA"/>
    <w:rsid w:val="00E67B71"/>
    <w:rsid w:val="00F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EF9B"/>
  <w15:chartTrackingRefBased/>
  <w15:docId w15:val="{9A79ABA5-CE1C-4DDF-AF32-1FA1BB48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3E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LESVERTS Thiery</dc:creator>
  <cp:keywords/>
  <dc:description/>
  <cp:lastModifiedBy>root-adm</cp:lastModifiedBy>
  <cp:revision>2</cp:revision>
  <cp:lastPrinted>2021-04-21T21:21:00Z</cp:lastPrinted>
  <dcterms:created xsi:type="dcterms:W3CDTF">2022-01-05T11:07:00Z</dcterms:created>
  <dcterms:modified xsi:type="dcterms:W3CDTF">2022-01-05T11:07:00Z</dcterms:modified>
</cp:coreProperties>
</file>