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190FD" w14:textId="77777777" w:rsidR="00811AAE" w:rsidRDefault="00811AAE" w:rsidP="00811AAE">
      <w:pPr>
        <w:pBdr>
          <w:bottom w:val="single" w:sz="6" w:space="1" w:color="auto"/>
        </w:pBdr>
      </w:pPr>
    </w:p>
    <w:p w14:paraId="6F8402AA" w14:textId="77777777" w:rsidR="004343CE" w:rsidRDefault="004343CE" w:rsidP="00811AAE">
      <w:pPr>
        <w:pBdr>
          <w:bottom w:val="single" w:sz="6" w:space="1" w:color="auto"/>
        </w:pBdr>
      </w:pPr>
    </w:p>
    <w:p w14:paraId="36671BE9" w14:textId="4F16CB3E" w:rsidR="004343CE" w:rsidRDefault="00C93649" w:rsidP="00811AAE">
      <w:pPr>
        <w:pBdr>
          <w:bottom w:val="single" w:sz="6" w:space="1" w:color="auto"/>
        </w:pBdr>
      </w:pPr>
      <w:r>
        <w:tab/>
      </w:r>
      <w:r>
        <w:tab/>
      </w:r>
      <w:r>
        <w:tab/>
      </w:r>
      <w:r>
        <w:tab/>
      </w:r>
      <w:r>
        <w:tab/>
      </w:r>
      <w:r>
        <w:tab/>
      </w:r>
      <w:r>
        <w:tab/>
      </w:r>
      <w:r>
        <w:tab/>
      </w:r>
      <w:r>
        <w:tab/>
      </w:r>
      <w:r>
        <w:tab/>
      </w:r>
      <w:r>
        <w:tab/>
      </w:r>
      <w:r w:rsidR="0029686E">
        <w:t xml:space="preserve">          </w:t>
      </w:r>
      <w:r>
        <w:t>Le 11/10/2021</w:t>
      </w:r>
    </w:p>
    <w:p w14:paraId="2CA67FB4" w14:textId="77777777" w:rsidR="00811AAE" w:rsidRPr="00C93649" w:rsidRDefault="00811AAE" w:rsidP="00811AAE">
      <w:pPr>
        <w:rPr>
          <w:sz w:val="16"/>
          <w:szCs w:val="16"/>
        </w:rPr>
      </w:pPr>
    </w:p>
    <w:p w14:paraId="60B81455" w14:textId="70DF0DFC" w:rsidR="00C93649" w:rsidRDefault="00C93649" w:rsidP="00C93649">
      <w:pPr>
        <w:pStyle w:val="Titre"/>
        <w:ind w:left="1134"/>
        <w:rPr>
          <w:rFonts w:ascii="Tahoma" w:hAnsi="Tahoma" w:cs="Tahoma"/>
          <w:sz w:val="52"/>
          <w:szCs w:val="44"/>
        </w:rPr>
      </w:pPr>
      <w:r w:rsidRPr="000D4862">
        <w:rPr>
          <w:rFonts w:ascii="Tahoma" w:hAnsi="Tahoma" w:cs="Tahoma"/>
          <w:sz w:val="52"/>
          <w:szCs w:val="44"/>
        </w:rPr>
        <w:t>Offre d’emploi</w:t>
      </w:r>
      <w:r>
        <w:rPr>
          <w:rFonts w:ascii="Tahoma" w:hAnsi="Tahoma" w:cs="Tahoma"/>
          <w:sz w:val="52"/>
          <w:szCs w:val="44"/>
        </w:rPr>
        <w:t xml:space="preserve"> CD</w:t>
      </w:r>
      <w:r w:rsidR="0029686E">
        <w:rPr>
          <w:rFonts w:ascii="Tahoma" w:hAnsi="Tahoma" w:cs="Tahoma"/>
          <w:sz w:val="52"/>
          <w:szCs w:val="44"/>
        </w:rPr>
        <w:t>D</w:t>
      </w:r>
      <w:r>
        <w:rPr>
          <w:rFonts w:ascii="Tahoma" w:hAnsi="Tahoma" w:cs="Tahoma"/>
          <w:sz w:val="52"/>
          <w:szCs w:val="44"/>
        </w:rPr>
        <w:t xml:space="preserve"> (H/F)</w:t>
      </w:r>
    </w:p>
    <w:p w14:paraId="10F0E343" w14:textId="52C28FAB" w:rsidR="00C93649" w:rsidRPr="00BC34F2" w:rsidRDefault="00C93649" w:rsidP="00C93649">
      <w:pPr>
        <w:pStyle w:val="Titre"/>
        <w:ind w:left="1134"/>
        <w:rPr>
          <w:rFonts w:ascii="Tahoma" w:hAnsi="Tahoma" w:cs="Tahoma"/>
          <w:b w:val="0"/>
          <w:sz w:val="44"/>
          <w:szCs w:val="44"/>
        </w:rPr>
      </w:pPr>
      <w:r>
        <w:rPr>
          <w:rFonts w:ascii="Tahoma" w:hAnsi="Tahoma" w:cs="Tahoma"/>
          <w:b w:val="0"/>
          <w:sz w:val="44"/>
          <w:szCs w:val="44"/>
        </w:rPr>
        <w:t xml:space="preserve">Réf. n° : DGA SG / </w:t>
      </w:r>
      <w:r w:rsidRPr="00BC34F2">
        <w:rPr>
          <w:rFonts w:ascii="Tahoma" w:hAnsi="Tahoma" w:cs="Tahoma"/>
          <w:b w:val="0"/>
          <w:sz w:val="44"/>
          <w:szCs w:val="44"/>
        </w:rPr>
        <w:t>n° 20</w:t>
      </w:r>
      <w:r>
        <w:rPr>
          <w:rFonts w:ascii="Tahoma" w:hAnsi="Tahoma" w:cs="Tahoma"/>
          <w:b w:val="0"/>
          <w:sz w:val="44"/>
          <w:szCs w:val="44"/>
        </w:rPr>
        <w:t>2</w:t>
      </w:r>
      <w:r w:rsidR="0029686E">
        <w:rPr>
          <w:rFonts w:ascii="Tahoma" w:hAnsi="Tahoma" w:cs="Tahoma"/>
          <w:b w:val="0"/>
          <w:sz w:val="44"/>
          <w:szCs w:val="44"/>
        </w:rPr>
        <w:t>1</w:t>
      </w:r>
      <w:r w:rsidRPr="00BC34F2">
        <w:rPr>
          <w:rFonts w:ascii="Tahoma" w:hAnsi="Tahoma" w:cs="Tahoma"/>
          <w:b w:val="0"/>
          <w:sz w:val="44"/>
          <w:szCs w:val="44"/>
        </w:rPr>
        <w:t>-</w:t>
      </w:r>
      <w:r w:rsidR="0029686E">
        <w:rPr>
          <w:rFonts w:ascii="Tahoma" w:hAnsi="Tahoma" w:cs="Tahoma"/>
          <w:b w:val="0"/>
          <w:sz w:val="44"/>
          <w:szCs w:val="44"/>
        </w:rPr>
        <w:t>10</w:t>
      </w:r>
      <w:r>
        <w:rPr>
          <w:rFonts w:ascii="Tahoma" w:hAnsi="Tahoma" w:cs="Tahoma"/>
          <w:b w:val="0"/>
          <w:sz w:val="44"/>
          <w:szCs w:val="44"/>
        </w:rPr>
        <w:t>-</w:t>
      </w:r>
      <w:r w:rsidR="0029686E">
        <w:rPr>
          <w:rFonts w:ascii="Tahoma" w:hAnsi="Tahoma" w:cs="Tahoma"/>
          <w:b w:val="0"/>
          <w:sz w:val="44"/>
          <w:szCs w:val="44"/>
        </w:rPr>
        <w:t>11</w:t>
      </w:r>
    </w:p>
    <w:p w14:paraId="1C67B21A" w14:textId="77777777" w:rsidR="00871B50" w:rsidRPr="00C93649" w:rsidRDefault="00871B50" w:rsidP="00C93649">
      <w:pPr>
        <w:pBdr>
          <w:bottom w:val="single" w:sz="6" w:space="1" w:color="auto"/>
        </w:pBdr>
        <w:spacing w:line="240" w:lineRule="auto"/>
        <w:rPr>
          <w:b/>
          <w:sz w:val="16"/>
          <w:szCs w:val="16"/>
        </w:rPr>
      </w:pPr>
    </w:p>
    <w:p w14:paraId="18B48F81" w14:textId="77777777" w:rsidR="0006529B" w:rsidRDefault="0006529B" w:rsidP="00DB6EBF"/>
    <w:p w14:paraId="61F20694" w14:textId="6727532A" w:rsidR="00071E7C" w:rsidRPr="00434FB8" w:rsidRDefault="00C93649" w:rsidP="005842E9">
      <w:pPr>
        <w:pStyle w:val="Titre"/>
        <w:ind w:right="-428"/>
        <w:rPr>
          <w:rFonts w:ascii="Tahoma" w:hAnsi="Tahoma" w:cs="Tahoma"/>
          <w:sz w:val="32"/>
          <w:szCs w:val="32"/>
        </w:rPr>
      </w:pPr>
      <w:r>
        <w:rPr>
          <w:rFonts w:ascii="Tahoma" w:hAnsi="Tahoma" w:cs="Tahoma"/>
          <w:sz w:val="32"/>
          <w:szCs w:val="32"/>
        </w:rPr>
        <w:t xml:space="preserve">La </w:t>
      </w:r>
      <w:r w:rsidR="00071E7C" w:rsidRPr="00434FB8">
        <w:rPr>
          <w:rFonts w:ascii="Tahoma" w:hAnsi="Tahoma" w:cs="Tahoma"/>
          <w:sz w:val="32"/>
          <w:szCs w:val="32"/>
        </w:rPr>
        <w:t>D</w:t>
      </w:r>
      <w:r w:rsidR="00364B50">
        <w:rPr>
          <w:rFonts w:ascii="Tahoma" w:hAnsi="Tahoma" w:cs="Tahoma"/>
          <w:sz w:val="32"/>
          <w:szCs w:val="32"/>
        </w:rPr>
        <w:t xml:space="preserve">irection </w:t>
      </w:r>
      <w:r w:rsidR="00F22279">
        <w:rPr>
          <w:rFonts w:ascii="Tahoma" w:hAnsi="Tahoma" w:cs="Tahoma"/>
          <w:sz w:val="32"/>
          <w:szCs w:val="32"/>
        </w:rPr>
        <w:t>G</w:t>
      </w:r>
      <w:r w:rsidR="00364B50">
        <w:rPr>
          <w:rFonts w:ascii="Tahoma" w:hAnsi="Tahoma" w:cs="Tahoma"/>
          <w:sz w:val="32"/>
          <w:szCs w:val="32"/>
        </w:rPr>
        <w:t>énérale</w:t>
      </w:r>
      <w:r w:rsidR="00433E5E">
        <w:rPr>
          <w:rFonts w:ascii="Tahoma" w:hAnsi="Tahoma" w:cs="Tahoma"/>
          <w:sz w:val="32"/>
          <w:szCs w:val="32"/>
        </w:rPr>
        <w:t xml:space="preserve"> </w:t>
      </w:r>
      <w:r w:rsidR="00364B50">
        <w:rPr>
          <w:rFonts w:ascii="Tahoma" w:hAnsi="Tahoma" w:cs="Tahoma"/>
          <w:sz w:val="32"/>
          <w:szCs w:val="32"/>
        </w:rPr>
        <w:t>adjointe</w:t>
      </w:r>
      <w:r w:rsidR="00433E5E">
        <w:rPr>
          <w:rFonts w:ascii="Tahoma" w:hAnsi="Tahoma" w:cs="Tahoma"/>
          <w:sz w:val="32"/>
          <w:szCs w:val="32"/>
        </w:rPr>
        <w:t xml:space="preserve"> -</w:t>
      </w:r>
      <w:r w:rsidR="00F22279">
        <w:rPr>
          <w:rFonts w:ascii="Tahoma" w:hAnsi="Tahoma" w:cs="Tahoma"/>
          <w:sz w:val="32"/>
          <w:szCs w:val="32"/>
        </w:rPr>
        <w:t xml:space="preserve"> S</w:t>
      </w:r>
      <w:r w:rsidR="00364B50">
        <w:rPr>
          <w:rFonts w:ascii="Tahoma" w:hAnsi="Tahoma" w:cs="Tahoma"/>
          <w:sz w:val="32"/>
          <w:szCs w:val="32"/>
        </w:rPr>
        <w:t xml:space="preserve">ecrétariat </w:t>
      </w:r>
      <w:r w:rsidR="00433E5E">
        <w:rPr>
          <w:rFonts w:ascii="Tahoma" w:hAnsi="Tahoma" w:cs="Tahoma"/>
          <w:sz w:val="32"/>
          <w:szCs w:val="32"/>
        </w:rPr>
        <w:t>g</w:t>
      </w:r>
      <w:r w:rsidR="00364B50">
        <w:rPr>
          <w:rFonts w:ascii="Tahoma" w:hAnsi="Tahoma" w:cs="Tahoma"/>
          <w:sz w:val="32"/>
          <w:szCs w:val="32"/>
        </w:rPr>
        <w:t>énéral</w:t>
      </w:r>
    </w:p>
    <w:p w14:paraId="1CF336E2" w14:textId="72209C1F" w:rsidR="005842E9" w:rsidRPr="005842E9" w:rsidRDefault="00364B50" w:rsidP="005842E9">
      <w:pPr>
        <w:pStyle w:val="Titre"/>
        <w:rPr>
          <w:rFonts w:ascii="Tahoma" w:hAnsi="Tahoma" w:cs="Tahoma"/>
          <w:b w:val="0"/>
          <w:sz w:val="20"/>
          <w:szCs w:val="28"/>
        </w:rPr>
      </w:pPr>
      <w:r>
        <w:rPr>
          <w:rFonts w:ascii="Tahoma" w:hAnsi="Tahoma" w:cs="Tahoma"/>
          <w:b w:val="0"/>
          <w:sz w:val="20"/>
          <w:szCs w:val="28"/>
        </w:rPr>
        <w:t xml:space="preserve">35 rue </w:t>
      </w:r>
      <w:r w:rsidR="00547A01">
        <w:rPr>
          <w:rFonts w:ascii="Tahoma" w:hAnsi="Tahoma" w:cs="Tahoma"/>
          <w:b w:val="0"/>
          <w:sz w:val="20"/>
          <w:szCs w:val="28"/>
        </w:rPr>
        <w:t>P</w:t>
      </w:r>
      <w:r>
        <w:rPr>
          <w:rFonts w:ascii="Tahoma" w:hAnsi="Tahoma" w:cs="Tahoma"/>
          <w:b w:val="0"/>
          <w:sz w:val="20"/>
          <w:szCs w:val="28"/>
        </w:rPr>
        <w:t xml:space="preserve">ierre et </w:t>
      </w:r>
      <w:r w:rsidR="00547A01">
        <w:rPr>
          <w:rFonts w:ascii="Tahoma" w:hAnsi="Tahoma" w:cs="Tahoma"/>
          <w:b w:val="0"/>
          <w:sz w:val="20"/>
          <w:szCs w:val="28"/>
        </w:rPr>
        <w:t>D</w:t>
      </w:r>
      <w:r>
        <w:rPr>
          <w:rFonts w:ascii="Tahoma" w:hAnsi="Tahoma" w:cs="Tahoma"/>
          <w:b w:val="0"/>
          <w:sz w:val="20"/>
          <w:szCs w:val="28"/>
        </w:rPr>
        <w:t xml:space="preserve">ominique </w:t>
      </w:r>
      <w:r w:rsidR="00547A01">
        <w:rPr>
          <w:rFonts w:ascii="Tahoma" w:hAnsi="Tahoma" w:cs="Tahoma"/>
          <w:b w:val="0"/>
          <w:sz w:val="20"/>
          <w:szCs w:val="28"/>
        </w:rPr>
        <w:t>P</w:t>
      </w:r>
      <w:r>
        <w:rPr>
          <w:rFonts w:ascii="Tahoma" w:hAnsi="Tahoma" w:cs="Tahoma"/>
          <w:b w:val="0"/>
          <w:sz w:val="20"/>
          <w:szCs w:val="28"/>
        </w:rPr>
        <w:t>onchardier 42100 Saint Etienne</w:t>
      </w:r>
    </w:p>
    <w:p w14:paraId="398D2AC8" w14:textId="7BED06AB" w:rsidR="00071E7C" w:rsidRPr="00871B50" w:rsidRDefault="005842E9" w:rsidP="005842E9">
      <w:pPr>
        <w:pStyle w:val="Titre"/>
        <w:rPr>
          <w:rFonts w:ascii="Tahoma" w:hAnsi="Tahoma" w:cs="Tahoma"/>
          <w:b w:val="0"/>
          <w:sz w:val="18"/>
          <w:szCs w:val="24"/>
        </w:rPr>
      </w:pPr>
      <w:r w:rsidRPr="005842E9">
        <w:rPr>
          <w:rFonts w:ascii="Tahoma" w:hAnsi="Tahoma" w:cs="Tahoma"/>
          <w:b w:val="0"/>
          <w:sz w:val="18"/>
          <w:szCs w:val="24"/>
        </w:rPr>
        <w:t>Tél 04-77</w:t>
      </w:r>
      <w:r w:rsidR="00071E7C" w:rsidRPr="005842E9">
        <w:rPr>
          <w:rFonts w:ascii="Tahoma" w:hAnsi="Tahoma" w:cs="Tahoma"/>
          <w:b w:val="0"/>
          <w:sz w:val="18"/>
          <w:szCs w:val="24"/>
        </w:rPr>
        <w:t>-</w:t>
      </w:r>
      <w:r w:rsidRPr="005842E9">
        <w:rPr>
          <w:rFonts w:ascii="Tahoma" w:hAnsi="Tahoma" w:cs="Tahoma"/>
          <w:b w:val="0"/>
          <w:sz w:val="18"/>
          <w:szCs w:val="24"/>
        </w:rPr>
        <w:t>32-72</w:t>
      </w:r>
      <w:r w:rsidR="00071E7C" w:rsidRPr="005842E9">
        <w:rPr>
          <w:rFonts w:ascii="Tahoma" w:hAnsi="Tahoma" w:cs="Tahoma"/>
          <w:b w:val="0"/>
          <w:sz w:val="18"/>
          <w:szCs w:val="24"/>
        </w:rPr>
        <w:t>-</w:t>
      </w:r>
      <w:r w:rsidRPr="005842E9">
        <w:rPr>
          <w:rFonts w:ascii="Tahoma" w:hAnsi="Tahoma" w:cs="Tahoma"/>
          <w:b w:val="0"/>
          <w:sz w:val="18"/>
          <w:szCs w:val="24"/>
        </w:rPr>
        <w:t>45</w:t>
      </w:r>
    </w:p>
    <w:p w14:paraId="77AF1AB6" w14:textId="77777777" w:rsidR="00071E7C" w:rsidRDefault="00071E7C" w:rsidP="005842E9">
      <w:pPr>
        <w:jc w:val="center"/>
      </w:pPr>
    </w:p>
    <w:p w14:paraId="6FF4CF9A" w14:textId="7EDC7CCD" w:rsidR="00C93649" w:rsidRDefault="00C93649" w:rsidP="00C93649">
      <w:pPr>
        <w:rPr>
          <w:rFonts w:cs="Tahoma"/>
          <w:sz w:val="20"/>
          <w:szCs w:val="20"/>
        </w:rPr>
      </w:pPr>
      <w:r>
        <w:rPr>
          <w:rFonts w:cs="Tahoma"/>
          <w:sz w:val="20"/>
          <w:szCs w:val="20"/>
        </w:rPr>
        <w:t>Recrute, d</w:t>
      </w:r>
      <w:r>
        <w:rPr>
          <w:rFonts w:cs="Tahoma"/>
          <w:sz w:val="20"/>
          <w:szCs w:val="20"/>
        </w:rPr>
        <w:t>ans le cadre d’un remplacement temporaire, :</w:t>
      </w:r>
    </w:p>
    <w:p w14:paraId="1DCD4667" w14:textId="77777777" w:rsidR="00C93649" w:rsidRPr="0007263C" w:rsidRDefault="00C93649" w:rsidP="00C93649">
      <w:pPr>
        <w:rPr>
          <w:rFonts w:cs="Tahoma"/>
          <w:sz w:val="22"/>
          <w:szCs w:val="22"/>
        </w:rPr>
      </w:pPr>
    </w:p>
    <w:p w14:paraId="67128FD8" w14:textId="15AD2526" w:rsidR="00C93649" w:rsidRPr="00A65FC5" w:rsidRDefault="00C93649" w:rsidP="00C93649">
      <w:pPr>
        <w:spacing w:line="240" w:lineRule="auto"/>
        <w:jc w:val="center"/>
        <w:rPr>
          <w:rFonts w:cs="Tahoma"/>
          <w:b/>
          <w:bCs/>
          <w:sz w:val="24"/>
        </w:rPr>
      </w:pPr>
      <w:r w:rsidRPr="00A65FC5">
        <w:rPr>
          <w:rFonts w:cs="Tahoma"/>
          <w:b/>
          <w:bCs/>
          <w:sz w:val="24"/>
        </w:rPr>
        <w:t>1 Chargé de mission S</w:t>
      </w:r>
      <w:r w:rsidRPr="00A65FC5">
        <w:rPr>
          <w:rFonts w:cs="Tahoma"/>
          <w:b/>
          <w:bCs/>
          <w:sz w:val="24"/>
        </w:rPr>
        <w:t>.</w:t>
      </w:r>
      <w:r w:rsidRPr="00A65FC5">
        <w:rPr>
          <w:rFonts w:cs="Tahoma"/>
          <w:b/>
          <w:bCs/>
          <w:sz w:val="24"/>
        </w:rPr>
        <w:t>I</w:t>
      </w:r>
      <w:r w:rsidRPr="00A65FC5">
        <w:rPr>
          <w:rFonts w:cs="Tahoma"/>
          <w:b/>
          <w:bCs/>
          <w:sz w:val="24"/>
        </w:rPr>
        <w:t>.</w:t>
      </w:r>
      <w:r w:rsidRPr="00A65FC5">
        <w:rPr>
          <w:rFonts w:cs="Tahoma"/>
          <w:b/>
          <w:bCs/>
          <w:sz w:val="24"/>
        </w:rPr>
        <w:t xml:space="preserve"> (H/F) </w:t>
      </w:r>
    </w:p>
    <w:p w14:paraId="4E2534AC" w14:textId="2E76E3C5" w:rsidR="00C93649" w:rsidRPr="00A65FC5" w:rsidRDefault="00C93649" w:rsidP="00C93649">
      <w:pPr>
        <w:spacing w:line="240" w:lineRule="auto"/>
        <w:jc w:val="center"/>
        <w:rPr>
          <w:rFonts w:cs="Tahoma"/>
          <w:b/>
          <w:bCs/>
          <w:sz w:val="24"/>
        </w:rPr>
      </w:pPr>
      <w:r w:rsidRPr="00A65FC5">
        <w:rPr>
          <w:rFonts w:cs="Tahoma"/>
          <w:b/>
          <w:bCs/>
          <w:sz w:val="24"/>
        </w:rPr>
        <w:t>CDD - 9 mois à temps plein</w:t>
      </w:r>
    </w:p>
    <w:p w14:paraId="220CC28D" w14:textId="77777777" w:rsidR="00C93649" w:rsidRPr="004058BA" w:rsidRDefault="00C93649" w:rsidP="00C93649">
      <w:pPr>
        <w:spacing w:line="240" w:lineRule="auto"/>
        <w:jc w:val="center"/>
        <w:rPr>
          <w:rFonts w:cs="Tahoma"/>
          <w:b/>
          <w:bCs/>
          <w:sz w:val="22"/>
          <w:szCs w:val="22"/>
        </w:rPr>
      </w:pPr>
    </w:p>
    <w:p w14:paraId="4D7E63E1" w14:textId="410409B6" w:rsidR="00C93649" w:rsidRPr="00A65FC5" w:rsidRDefault="00C93649" w:rsidP="00C93649">
      <w:pPr>
        <w:rPr>
          <w:rFonts w:cs="Tahoma"/>
          <w:sz w:val="20"/>
          <w:szCs w:val="20"/>
        </w:rPr>
      </w:pPr>
      <w:r w:rsidRPr="00A65FC5">
        <w:rPr>
          <w:rFonts w:cs="Tahoma"/>
          <w:sz w:val="20"/>
          <w:szCs w:val="20"/>
        </w:rPr>
        <w:t xml:space="preserve">Acteur majeur dans le secteur social, l’association Sauvegarde42 œuvre en matière éducative, sociale et préventive sur l'ensemble du Département de la Loire. Elle gère près de 28 M€ de budget, plus de 500 salariés et un parc mobilier et immobilier d’ampleur. Soutenue par plus de 100 bénévoles, elle s'inscrit dans une dynamique partenariale ambitieuse et intervient principalement en Protection de l'Enfance, Jeunesse, Justice, Insertion et Logement. </w:t>
      </w:r>
    </w:p>
    <w:p w14:paraId="2F0CB3B4" w14:textId="04CA995D" w:rsidR="00C93649" w:rsidRPr="00A65FC5" w:rsidRDefault="00C93649" w:rsidP="00DB6EBF">
      <w:pPr>
        <w:rPr>
          <w:sz w:val="20"/>
          <w:szCs w:val="20"/>
        </w:rPr>
      </w:pPr>
    </w:p>
    <w:p w14:paraId="4ECC11AB" w14:textId="77777777" w:rsidR="00717C64" w:rsidRPr="00A65FC5" w:rsidRDefault="00717C64" w:rsidP="00717C64">
      <w:pPr>
        <w:spacing w:line="240" w:lineRule="auto"/>
        <w:rPr>
          <w:sz w:val="20"/>
          <w:szCs w:val="20"/>
        </w:rPr>
      </w:pPr>
    </w:p>
    <w:p w14:paraId="73063083" w14:textId="77777777" w:rsidR="00FF2D7D" w:rsidRDefault="00FF2D7D" w:rsidP="004343CE">
      <w:pPr>
        <w:pStyle w:val="Titre2"/>
        <w:rPr>
          <w:rFonts w:ascii="Tahoma" w:hAnsi="Tahoma" w:cs="Tahoma"/>
          <w:i w:val="0"/>
          <w:iCs/>
          <w:sz w:val="24"/>
          <w:szCs w:val="28"/>
        </w:rPr>
      </w:pPr>
      <w:r w:rsidRPr="0007263C">
        <w:rPr>
          <w:rFonts w:ascii="Tahoma" w:hAnsi="Tahoma" w:cs="Tahoma"/>
          <w:i w:val="0"/>
          <w:iCs/>
          <w:sz w:val="24"/>
          <w:szCs w:val="28"/>
          <w:u w:val="single"/>
        </w:rPr>
        <w:t>Mission</w:t>
      </w:r>
      <w:r w:rsidR="002F404D">
        <w:rPr>
          <w:rFonts w:ascii="Tahoma" w:hAnsi="Tahoma" w:cs="Tahoma"/>
          <w:i w:val="0"/>
          <w:iCs/>
          <w:sz w:val="24"/>
          <w:szCs w:val="28"/>
          <w:u w:val="single"/>
        </w:rPr>
        <w:t>s</w:t>
      </w:r>
      <w:r w:rsidRPr="0007263C">
        <w:rPr>
          <w:rFonts w:ascii="Tahoma" w:hAnsi="Tahoma" w:cs="Tahoma"/>
          <w:i w:val="0"/>
          <w:iCs/>
          <w:sz w:val="24"/>
          <w:szCs w:val="28"/>
        </w:rPr>
        <w:t xml:space="preserve"> : </w:t>
      </w:r>
    </w:p>
    <w:p w14:paraId="7A4736F7" w14:textId="77777777" w:rsidR="00601EB3" w:rsidRPr="00A65FC5" w:rsidRDefault="00601EB3" w:rsidP="00601EB3">
      <w:pPr>
        <w:spacing w:line="240" w:lineRule="auto"/>
        <w:rPr>
          <w:sz w:val="20"/>
          <w:szCs w:val="20"/>
        </w:rPr>
      </w:pPr>
    </w:p>
    <w:p w14:paraId="2161F689" w14:textId="419D1AA4" w:rsidR="00601EB3" w:rsidRPr="00A65FC5" w:rsidRDefault="00601EB3" w:rsidP="00601EB3">
      <w:pPr>
        <w:spacing w:line="240" w:lineRule="auto"/>
        <w:rPr>
          <w:sz w:val="20"/>
          <w:szCs w:val="20"/>
        </w:rPr>
      </w:pPr>
      <w:r w:rsidRPr="00A65FC5">
        <w:rPr>
          <w:sz w:val="20"/>
          <w:szCs w:val="20"/>
        </w:rPr>
        <w:t>S</w:t>
      </w:r>
      <w:r w:rsidRPr="00A65FC5">
        <w:rPr>
          <w:sz w:val="20"/>
          <w:szCs w:val="20"/>
        </w:rPr>
        <w:t xml:space="preserve">ous l’autorité du </w:t>
      </w:r>
      <w:r w:rsidR="00A65FC5" w:rsidRPr="00A65FC5">
        <w:rPr>
          <w:rFonts w:cs="Tahoma"/>
          <w:sz w:val="20"/>
          <w:szCs w:val="20"/>
        </w:rPr>
        <w:t>Directeur Général Adjoint-Secrétaire Général</w:t>
      </w:r>
      <w:r w:rsidR="00A65FC5" w:rsidRPr="00A65FC5">
        <w:rPr>
          <w:sz w:val="20"/>
          <w:szCs w:val="20"/>
        </w:rPr>
        <w:t xml:space="preserve"> </w:t>
      </w:r>
      <w:r w:rsidRPr="00A65FC5">
        <w:rPr>
          <w:sz w:val="20"/>
          <w:szCs w:val="20"/>
        </w:rPr>
        <w:t>et</w:t>
      </w:r>
      <w:r w:rsidRPr="00A65FC5">
        <w:rPr>
          <w:sz w:val="20"/>
          <w:szCs w:val="20"/>
        </w:rPr>
        <w:t xml:space="preserve"> en liaison fonctionnelle avec les services du siège et les cadres des établissements et services</w:t>
      </w:r>
      <w:r w:rsidRPr="00A65FC5">
        <w:rPr>
          <w:sz w:val="20"/>
          <w:szCs w:val="20"/>
        </w:rPr>
        <w:t xml:space="preserve">, vous avez pour </w:t>
      </w:r>
      <w:r w:rsidR="00A65FC5" w:rsidRPr="00A65FC5">
        <w:rPr>
          <w:sz w:val="20"/>
          <w:szCs w:val="20"/>
        </w:rPr>
        <w:t xml:space="preserve">principales </w:t>
      </w:r>
      <w:r w:rsidRPr="00A65FC5">
        <w:rPr>
          <w:sz w:val="20"/>
          <w:szCs w:val="20"/>
        </w:rPr>
        <w:t>missions :</w:t>
      </w:r>
    </w:p>
    <w:p w14:paraId="4F800A00" w14:textId="77777777" w:rsidR="00717C64" w:rsidRPr="00A65FC5" w:rsidRDefault="00717C64" w:rsidP="00717C64">
      <w:pPr>
        <w:rPr>
          <w:sz w:val="20"/>
          <w:szCs w:val="20"/>
        </w:rPr>
      </w:pPr>
    </w:p>
    <w:p w14:paraId="7E0C77F0" w14:textId="304DE861" w:rsidR="002270D5" w:rsidRPr="00A65FC5" w:rsidRDefault="002270D5" w:rsidP="00A65FC5">
      <w:pPr>
        <w:autoSpaceDE w:val="0"/>
        <w:autoSpaceDN w:val="0"/>
        <w:adjustRightInd w:val="0"/>
        <w:spacing w:line="240" w:lineRule="auto"/>
        <w:jc w:val="left"/>
        <w:rPr>
          <w:b/>
          <w:sz w:val="20"/>
          <w:szCs w:val="20"/>
        </w:rPr>
      </w:pPr>
      <w:r w:rsidRPr="00A65FC5">
        <w:rPr>
          <w:b/>
          <w:sz w:val="20"/>
          <w:szCs w:val="20"/>
        </w:rPr>
        <w:t>Système</w:t>
      </w:r>
      <w:r w:rsidR="00F22279" w:rsidRPr="00A65FC5">
        <w:rPr>
          <w:b/>
          <w:sz w:val="20"/>
          <w:szCs w:val="20"/>
        </w:rPr>
        <w:t>s</w:t>
      </w:r>
      <w:r w:rsidRPr="00A65FC5">
        <w:rPr>
          <w:b/>
          <w:sz w:val="20"/>
          <w:szCs w:val="20"/>
        </w:rPr>
        <w:t xml:space="preserve"> d’information Métier</w:t>
      </w:r>
    </w:p>
    <w:p w14:paraId="3F623F81" w14:textId="77777777" w:rsidR="002270D5" w:rsidRPr="00A65FC5" w:rsidRDefault="002270D5" w:rsidP="00A65FC5">
      <w:pPr>
        <w:autoSpaceDE w:val="0"/>
        <w:autoSpaceDN w:val="0"/>
        <w:adjustRightInd w:val="0"/>
        <w:spacing w:line="240" w:lineRule="auto"/>
        <w:rPr>
          <w:bCs/>
          <w:sz w:val="20"/>
          <w:szCs w:val="20"/>
        </w:rPr>
      </w:pPr>
    </w:p>
    <w:p w14:paraId="55762408" w14:textId="106152B0" w:rsidR="00DE1395" w:rsidRPr="00A65FC5" w:rsidRDefault="00D73F39"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Coordination et réalisation d</w:t>
      </w:r>
      <w:r w:rsidR="00DE1395" w:rsidRPr="00A65FC5">
        <w:rPr>
          <w:rFonts w:cs="Calibri"/>
          <w:sz w:val="20"/>
          <w:szCs w:val="20"/>
        </w:rPr>
        <w:t>es opérations de maintenances, montées de version avec les prestataires des différents outils métier, compta</w:t>
      </w:r>
      <w:r w:rsidRPr="00A65FC5">
        <w:rPr>
          <w:rFonts w:cs="Calibri"/>
          <w:sz w:val="20"/>
          <w:szCs w:val="20"/>
        </w:rPr>
        <w:t>bilité</w:t>
      </w:r>
      <w:r w:rsidR="00DE1395" w:rsidRPr="00A65FC5">
        <w:rPr>
          <w:rFonts w:cs="Calibri"/>
          <w:sz w:val="20"/>
          <w:szCs w:val="20"/>
        </w:rPr>
        <w:t xml:space="preserve"> ou R</w:t>
      </w:r>
      <w:r w:rsidRPr="00A65FC5">
        <w:rPr>
          <w:rFonts w:cs="Calibri"/>
          <w:sz w:val="20"/>
          <w:szCs w:val="20"/>
        </w:rPr>
        <w:t>essources Humaines</w:t>
      </w:r>
      <w:r w:rsidR="00DE1395" w:rsidRPr="00A65FC5">
        <w:rPr>
          <w:rFonts w:cs="Calibri"/>
          <w:sz w:val="20"/>
          <w:szCs w:val="20"/>
        </w:rPr>
        <w:t>.</w:t>
      </w:r>
    </w:p>
    <w:p w14:paraId="576776F2" w14:textId="00ADE01D" w:rsidR="002270D5" w:rsidRPr="00A65FC5" w:rsidRDefault="00D73F39"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 xml:space="preserve">Maintenance des </w:t>
      </w:r>
      <w:r w:rsidR="00EE7990" w:rsidRPr="00A65FC5">
        <w:rPr>
          <w:rFonts w:cs="Calibri"/>
          <w:sz w:val="20"/>
          <w:szCs w:val="20"/>
        </w:rPr>
        <w:t xml:space="preserve">outils </w:t>
      </w:r>
      <w:r w:rsidR="00F22279" w:rsidRPr="00A65FC5">
        <w:rPr>
          <w:rFonts w:cs="Calibri"/>
          <w:sz w:val="20"/>
          <w:szCs w:val="20"/>
        </w:rPr>
        <w:t xml:space="preserve">et utilitaires </w:t>
      </w:r>
      <w:r w:rsidR="00EE7990" w:rsidRPr="00A65FC5">
        <w:rPr>
          <w:rFonts w:cs="Calibri"/>
          <w:sz w:val="20"/>
          <w:szCs w:val="20"/>
        </w:rPr>
        <w:t>internes</w:t>
      </w:r>
      <w:r w:rsidR="00F22279" w:rsidRPr="00A65FC5">
        <w:rPr>
          <w:rFonts w:cs="Calibri"/>
          <w:sz w:val="20"/>
          <w:szCs w:val="20"/>
        </w:rPr>
        <w:t xml:space="preserve"> (notes de frais électroniques, ticketing sous GLPi …)</w:t>
      </w:r>
    </w:p>
    <w:p w14:paraId="566BE176" w14:textId="297B7887" w:rsidR="002270D5" w:rsidRPr="00A65FC5" w:rsidRDefault="002270D5"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Accompagne</w:t>
      </w:r>
      <w:r w:rsidR="00D73F39" w:rsidRPr="00A65FC5">
        <w:rPr>
          <w:rFonts w:cs="Calibri"/>
          <w:sz w:val="20"/>
          <w:szCs w:val="20"/>
        </w:rPr>
        <w:t>ment d</w:t>
      </w:r>
      <w:r w:rsidRPr="00A65FC5">
        <w:rPr>
          <w:rFonts w:cs="Calibri"/>
          <w:sz w:val="20"/>
          <w:szCs w:val="20"/>
        </w:rPr>
        <w:t xml:space="preserve">es équipes dans </w:t>
      </w:r>
      <w:r w:rsidR="00F22279" w:rsidRPr="00A65FC5">
        <w:rPr>
          <w:rFonts w:cs="Calibri"/>
          <w:sz w:val="20"/>
          <w:szCs w:val="20"/>
        </w:rPr>
        <w:t xml:space="preserve">leur </w:t>
      </w:r>
      <w:r w:rsidRPr="00A65FC5">
        <w:rPr>
          <w:rFonts w:cs="Calibri"/>
          <w:sz w:val="20"/>
          <w:szCs w:val="20"/>
        </w:rPr>
        <w:t>appropriation d</w:t>
      </w:r>
      <w:r w:rsidR="00F22279" w:rsidRPr="00A65FC5">
        <w:rPr>
          <w:rFonts w:cs="Calibri"/>
          <w:sz w:val="20"/>
          <w:szCs w:val="20"/>
        </w:rPr>
        <w:t>es</w:t>
      </w:r>
      <w:r w:rsidRPr="00A65FC5">
        <w:rPr>
          <w:rFonts w:cs="Calibri"/>
          <w:sz w:val="20"/>
          <w:szCs w:val="20"/>
        </w:rPr>
        <w:t xml:space="preserve"> SI métier</w:t>
      </w:r>
      <w:r w:rsidR="00F22279" w:rsidRPr="00A65FC5">
        <w:rPr>
          <w:rFonts w:cs="Calibri"/>
          <w:sz w:val="20"/>
          <w:szCs w:val="20"/>
        </w:rPr>
        <w:t xml:space="preserve"> et des </w:t>
      </w:r>
      <w:r w:rsidR="00433E5E" w:rsidRPr="00A65FC5">
        <w:rPr>
          <w:rFonts w:cs="Calibri"/>
          <w:sz w:val="20"/>
          <w:szCs w:val="20"/>
        </w:rPr>
        <w:t>utilitaires</w:t>
      </w:r>
      <w:r w:rsidR="00F22279" w:rsidRPr="00A65FC5">
        <w:rPr>
          <w:rFonts w:cs="Calibri"/>
          <w:sz w:val="20"/>
          <w:szCs w:val="20"/>
        </w:rPr>
        <w:t>.</w:t>
      </w:r>
    </w:p>
    <w:p w14:paraId="09CAAC7B" w14:textId="00CB8B2B" w:rsidR="002270D5" w:rsidRPr="00A65FC5" w:rsidRDefault="00D73F39"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Gestion d</w:t>
      </w:r>
      <w:r w:rsidR="00DE1395" w:rsidRPr="00A65FC5">
        <w:rPr>
          <w:rFonts w:cs="Calibri"/>
          <w:sz w:val="20"/>
          <w:szCs w:val="20"/>
        </w:rPr>
        <w:t xml:space="preserve">es demandes formulées par les services et </w:t>
      </w:r>
      <w:r w:rsidRPr="00A65FC5">
        <w:rPr>
          <w:rFonts w:cs="Calibri"/>
          <w:sz w:val="20"/>
          <w:szCs w:val="20"/>
        </w:rPr>
        <w:t>traitement de</w:t>
      </w:r>
      <w:r w:rsidR="00DE1395" w:rsidRPr="00A65FC5">
        <w:rPr>
          <w:rFonts w:cs="Calibri"/>
          <w:sz w:val="20"/>
          <w:szCs w:val="20"/>
        </w:rPr>
        <w:t xml:space="preserve"> réponse adaptée.</w:t>
      </w:r>
    </w:p>
    <w:p w14:paraId="3F47A713" w14:textId="518EA51B" w:rsidR="002270D5" w:rsidRPr="00A65FC5" w:rsidRDefault="002270D5"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Réalis</w:t>
      </w:r>
      <w:r w:rsidR="00D73F39" w:rsidRPr="00A65FC5">
        <w:rPr>
          <w:rFonts w:cs="Calibri"/>
          <w:sz w:val="20"/>
          <w:szCs w:val="20"/>
        </w:rPr>
        <w:t>ation d’</w:t>
      </w:r>
      <w:r w:rsidRPr="00A65FC5">
        <w:rPr>
          <w:rFonts w:cs="Calibri"/>
          <w:sz w:val="20"/>
          <w:szCs w:val="20"/>
        </w:rPr>
        <w:t>une veille sur les nouveaux besoins</w:t>
      </w:r>
    </w:p>
    <w:p w14:paraId="3AE16D2D" w14:textId="77777777" w:rsidR="002270D5" w:rsidRPr="00A65FC5" w:rsidRDefault="002270D5" w:rsidP="002270D5">
      <w:pPr>
        <w:autoSpaceDE w:val="0"/>
        <w:autoSpaceDN w:val="0"/>
        <w:adjustRightInd w:val="0"/>
        <w:spacing w:line="240" w:lineRule="auto"/>
        <w:rPr>
          <w:sz w:val="20"/>
          <w:szCs w:val="20"/>
        </w:rPr>
      </w:pPr>
    </w:p>
    <w:p w14:paraId="7526390D" w14:textId="2CEEDA7B" w:rsidR="002270D5" w:rsidRPr="00A65FC5" w:rsidRDefault="002270D5" w:rsidP="00A65FC5">
      <w:pPr>
        <w:autoSpaceDE w:val="0"/>
        <w:autoSpaceDN w:val="0"/>
        <w:adjustRightInd w:val="0"/>
        <w:spacing w:line="240" w:lineRule="auto"/>
        <w:jc w:val="left"/>
        <w:rPr>
          <w:b/>
          <w:sz w:val="20"/>
          <w:szCs w:val="20"/>
        </w:rPr>
      </w:pPr>
      <w:r w:rsidRPr="00A65FC5">
        <w:rPr>
          <w:b/>
          <w:sz w:val="20"/>
          <w:szCs w:val="20"/>
        </w:rPr>
        <w:t>Système d’information Entreprise</w:t>
      </w:r>
      <w:r w:rsidR="00F22279" w:rsidRPr="00A65FC5">
        <w:rPr>
          <w:b/>
          <w:sz w:val="20"/>
          <w:szCs w:val="20"/>
        </w:rPr>
        <w:t xml:space="preserve"> &amp; Infrastructure</w:t>
      </w:r>
    </w:p>
    <w:p w14:paraId="5667A287" w14:textId="77777777" w:rsidR="002270D5" w:rsidRPr="00A65FC5" w:rsidRDefault="002270D5" w:rsidP="002270D5">
      <w:pPr>
        <w:autoSpaceDE w:val="0"/>
        <w:autoSpaceDN w:val="0"/>
        <w:adjustRightInd w:val="0"/>
        <w:spacing w:line="240" w:lineRule="auto"/>
        <w:rPr>
          <w:rFonts w:cs="Tahoma"/>
          <w:sz w:val="20"/>
          <w:szCs w:val="20"/>
        </w:rPr>
      </w:pPr>
    </w:p>
    <w:p w14:paraId="60D30A27" w14:textId="70DE350A" w:rsidR="002270D5" w:rsidRPr="00A65FC5" w:rsidRDefault="002270D5"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Gestion du parc informatique</w:t>
      </w:r>
      <w:r w:rsidR="00F22279" w:rsidRPr="00A65FC5">
        <w:rPr>
          <w:rFonts w:cs="Calibri"/>
          <w:sz w:val="20"/>
          <w:szCs w:val="20"/>
        </w:rPr>
        <w:t xml:space="preserve"> et téléphonique, </w:t>
      </w:r>
      <w:r w:rsidRPr="00A65FC5">
        <w:rPr>
          <w:rFonts w:cs="Calibri"/>
          <w:sz w:val="20"/>
          <w:szCs w:val="20"/>
        </w:rPr>
        <w:t xml:space="preserve">l’hébergement du SI, </w:t>
      </w:r>
      <w:r w:rsidR="00F22279" w:rsidRPr="00A65FC5">
        <w:rPr>
          <w:rFonts w:cs="Calibri"/>
          <w:sz w:val="20"/>
          <w:szCs w:val="20"/>
        </w:rPr>
        <w:t>l</w:t>
      </w:r>
      <w:r w:rsidRPr="00A65FC5">
        <w:rPr>
          <w:rFonts w:cs="Calibri"/>
          <w:sz w:val="20"/>
          <w:szCs w:val="20"/>
        </w:rPr>
        <w:t>es systèmes de communication</w:t>
      </w:r>
      <w:r w:rsidR="00433E5E" w:rsidRPr="00A65FC5">
        <w:rPr>
          <w:rFonts w:cs="Calibri"/>
          <w:sz w:val="20"/>
          <w:szCs w:val="20"/>
        </w:rPr>
        <w:t>, le parc de copieurs</w:t>
      </w:r>
    </w:p>
    <w:p w14:paraId="068B8686" w14:textId="17A5A56A" w:rsidR="002270D5" w:rsidRPr="00A65FC5" w:rsidRDefault="002270D5"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 xml:space="preserve">Administration du réseau y compris </w:t>
      </w:r>
      <w:r w:rsidR="00F22279" w:rsidRPr="00A65FC5">
        <w:rPr>
          <w:rFonts w:cs="Calibri"/>
          <w:sz w:val="20"/>
          <w:szCs w:val="20"/>
        </w:rPr>
        <w:t>l</w:t>
      </w:r>
      <w:r w:rsidRPr="00A65FC5">
        <w:rPr>
          <w:rFonts w:cs="Calibri"/>
          <w:sz w:val="20"/>
          <w:szCs w:val="20"/>
        </w:rPr>
        <w:t>es accès</w:t>
      </w:r>
      <w:r w:rsidR="00DB2DE8" w:rsidRPr="00A65FC5">
        <w:rPr>
          <w:rFonts w:cs="Calibri"/>
          <w:sz w:val="20"/>
          <w:szCs w:val="20"/>
        </w:rPr>
        <w:t xml:space="preserve">, </w:t>
      </w:r>
      <w:r w:rsidR="00F22279" w:rsidRPr="00A65FC5">
        <w:rPr>
          <w:rFonts w:cs="Calibri"/>
          <w:sz w:val="20"/>
          <w:szCs w:val="20"/>
        </w:rPr>
        <w:t xml:space="preserve">la sécurité, les </w:t>
      </w:r>
      <w:r w:rsidR="00DB2DE8" w:rsidRPr="00A65FC5">
        <w:rPr>
          <w:rFonts w:cs="Calibri"/>
          <w:sz w:val="20"/>
          <w:szCs w:val="20"/>
        </w:rPr>
        <w:t>sauvegarde</w:t>
      </w:r>
      <w:r w:rsidR="00F22279" w:rsidRPr="00A65FC5">
        <w:rPr>
          <w:rFonts w:cs="Calibri"/>
          <w:sz w:val="20"/>
          <w:szCs w:val="20"/>
        </w:rPr>
        <w:t>s</w:t>
      </w:r>
      <w:r w:rsidR="00433E5E" w:rsidRPr="00A65FC5">
        <w:rPr>
          <w:rFonts w:cs="Calibri"/>
          <w:sz w:val="20"/>
          <w:szCs w:val="20"/>
        </w:rPr>
        <w:t>, le site Internet</w:t>
      </w:r>
    </w:p>
    <w:p w14:paraId="74987D84" w14:textId="321854C9" w:rsidR="002270D5" w:rsidRPr="00A65FC5" w:rsidRDefault="002270D5"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Relation avec les fournisseurs</w:t>
      </w:r>
      <w:r w:rsidR="00F22279" w:rsidRPr="00A65FC5">
        <w:rPr>
          <w:rFonts w:cs="Calibri"/>
          <w:sz w:val="20"/>
          <w:szCs w:val="20"/>
        </w:rPr>
        <w:t xml:space="preserve"> et prestataires.</w:t>
      </w:r>
    </w:p>
    <w:p w14:paraId="412F2FFB" w14:textId="16022AD0" w:rsidR="00D73F39" w:rsidRPr="00A65FC5" w:rsidRDefault="002D106A" w:rsidP="00A65FC5">
      <w:pPr>
        <w:pStyle w:val="Paragraphedeliste"/>
        <w:numPr>
          <w:ilvl w:val="0"/>
          <w:numId w:val="15"/>
        </w:numPr>
        <w:autoSpaceDE w:val="0"/>
        <w:autoSpaceDN w:val="0"/>
        <w:adjustRightInd w:val="0"/>
        <w:spacing w:line="360" w:lineRule="auto"/>
        <w:ind w:left="714" w:hanging="357"/>
        <w:rPr>
          <w:rFonts w:cs="Calibri"/>
          <w:sz w:val="20"/>
          <w:szCs w:val="20"/>
        </w:rPr>
      </w:pPr>
      <w:r w:rsidRPr="00A65FC5">
        <w:rPr>
          <w:rFonts w:cs="Calibri"/>
          <w:sz w:val="20"/>
          <w:szCs w:val="20"/>
        </w:rPr>
        <w:t>Possibilité de conduite</w:t>
      </w:r>
      <w:r w:rsidR="00D73F39" w:rsidRPr="00A65FC5">
        <w:rPr>
          <w:rFonts w:cs="Calibri"/>
          <w:sz w:val="20"/>
          <w:szCs w:val="20"/>
        </w:rPr>
        <w:t xml:space="preserve"> et méthodologie de projets, déploiement de SI, bases de données et de gestion de l’intégrité de données.</w:t>
      </w:r>
    </w:p>
    <w:p w14:paraId="6C311D4A" w14:textId="333D94C6" w:rsidR="00A65FC5" w:rsidRPr="00A65FC5" w:rsidRDefault="00A65FC5" w:rsidP="00D73F39">
      <w:pPr>
        <w:autoSpaceDE w:val="0"/>
        <w:autoSpaceDN w:val="0"/>
        <w:adjustRightInd w:val="0"/>
        <w:spacing w:line="240" w:lineRule="auto"/>
        <w:rPr>
          <w:rFonts w:cs="Tahoma"/>
          <w:sz w:val="20"/>
          <w:szCs w:val="20"/>
        </w:rPr>
      </w:pPr>
    </w:p>
    <w:p w14:paraId="5C813131" w14:textId="77777777" w:rsidR="00A65FC5" w:rsidRPr="00A65FC5" w:rsidRDefault="00A65FC5" w:rsidP="00D73F39">
      <w:pPr>
        <w:autoSpaceDE w:val="0"/>
        <w:autoSpaceDN w:val="0"/>
        <w:adjustRightInd w:val="0"/>
        <w:spacing w:line="240" w:lineRule="auto"/>
        <w:rPr>
          <w:rFonts w:cs="Tahoma"/>
          <w:sz w:val="20"/>
          <w:szCs w:val="20"/>
        </w:rPr>
      </w:pPr>
    </w:p>
    <w:p w14:paraId="376F34B0" w14:textId="77777777" w:rsidR="00FF2D7D" w:rsidRPr="002F35C2" w:rsidRDefault="00FF2D7D" w:rsidP="004343CE">
      <w:pPr>
        <w:pStyle w:val="Titre2"/>
        <w:rPr>
          <w:rFonts w:ascii="Tahoma" w:hAnsi="Tahoma" w:cs="Tahoma"/>
          <w:i w:val="0"/>
          <w:iCs/>
          <w:sz w:val="24"/>
          <w:szCs w:val="28"/>
        </w:rPr>
      </w:pPr>
      <w:r w:rsidRPr="002F35C2">
        <w:rPr>
          <w:rFonts w:ascii="Tahoma" w:hAnsi="Tahoma" w:cs="Tahoma"/>
          <w:i w:val="0"/>
          <w:iCs/>
          <w:sz w:val="24"/>
          <w:szCs w:val="28"/>
          <w:u w:val="single"/>
        </w:rPr>
        <w:t>Profil</w:t>
      </w:r>
      <w:r w:rsidRPr="002F35C2">
        <w:rPr>
          <w:rFonts w:ascii="Tahoma" w:hAnsi="Tahoma" w:cs="Tahoma"/>
          <w:i w:val="0"/>
          <w:iCs/>
          <w:sz w:val="24"/>
          <w:szCs w:val="28"/>
        </w:rPr>
        <w:t> :</w:t>
      </w:r>
    </w:p>
    <w:p w14:paraId="7ED553A0" w14:textId="77777777" w:rsidR="00D73F39" w:rsidRPr="00C93649" w:rsidRDefault="00D73F39" w:rsidP="00C93649">
      <w:pPr>
        <w:spacing w:after="30" w:line="259" w:lineRule="auto"/>
        <w:ind w:right="11"/>
        <w:rPr>
          <w:rFonts w:cs="Tahoma"/>
          <w:b/>
          <w:sz w:val="22"/>
          <w:szCs w:val="22"/>
        </w:rPr>
      </w:pPr>
    </w:p>
    <w:p w14:paraId="256D86E6" w14:textId="50F269E5" w:rsidR="00D73F39" w:rsidRPr="00C93649" w:rsidRDefault="004D06F4" w:rsidP="00C93649">
      <w:pPr>
        <w:numPr>
          <w:ilvl w:val="0"/>
          <w:numId w:val="12"/>
        </w:numPr>
        <w:spacing w:line="256" w:lineRule="auto"/>
        <w:ind w:left="454" w:right="74"/>
        <w:rPr>
          <w:rFonts w:eastAsia="Calibri" w:cs="Tahoma"/>
        </w:rPr>
      </w:pPr>
      <w:r w:rsidRPr="00C93649">
        <w:rPr>
          <w:rFonts w:eastAsia="Calibri" w:cs="Tahoma"/>
        </w:rPr>
        <w:t>Bac +</w:t>
      </w:r>
      <w:r w:rsidR="00D73F39" w:rsidRPr="00C93649">
        <w:rPr>
          <w:rFonts w:eastAsia="Calibri" w:cs="Tahoma"/>
        </w:rPr>
        <w:t xml:space="preserve"> 2</w:t>
      </w:r>
      <w:r w:rsidR="002270D5" w:rsidRPr="00C93649">
        <w:rPr>
          <w:rFonts w:eastAsia="Calibri" w:cs="Tahoma"/>
        </w:rPr>
        <w:t xml:space="preserve"> minimum</w:t>
      </w:r>
      <w:r w:rsidR="00D73F39" w:rsidRPr="00C93649">
        <w:rPr>
          <w:rFonts w:eastAsia="Calibri" w:cs="Tahoma"/>
        </w:rPr>
        <w:t xml:space="preserve"> en</w:t>
      </w:r>
      <w:r w:rsidR="00433E5E" w:rsidRPr="00C93649">
        <w:rPr>
          <w:rFonts w:eastAsia="Calibri" w:cs="Tahoma"/>
        </w:rPr>
        <w:t xml:space="preserve"> </w:t>
      </w:r>
      <w:r w:rsidR="00D73F39" w:rsidRPr="00C93649">
        <w:rPr>
          <w:rFonts w:eastAsia="Calibri" w:cs="Tahoma"/>
        </w:rPr>
        <w:t>Systèmes d’information / informatique</w:t>
      </w:r>
    </w:p>
    <w:p w14:paraId="2BCF8284" w14:textId="52CED4F9" w:rsidR="00246D95" w:rsidRPr="00C93649" w:rsidRDefault="00246D95" w:rsidP="00C93649">
      <w:pPr>
        <w:numPr>
          <w:ilvl w:val="0"/>
          <w:numId w:val="12"/>
        </w:numPr>
        <w:spacing w:line="256" w:lineRule="auto"/>
        <w:ind w:left="454" w:right="74"/>
        <w:rPr>
          <w:rFonts w:eastAsia="Calibri" w:cs="Tahoma"/>
        </w:rPr>
      </w:pPr>
      <w:r w:rsidRPr="00C93649">
        <w:rPr>
          <w:rFonts w:eastAsia="Calibri" w:cs="Tahoma"/>
        </w:rPr>
        <w:t>Première expérience réussie dans un poste similaire</w:t>
      </w:r>
    </w:p>
    <w:p w14:paraId="07478C01" w14:textId="411F65CB" w:rsidR="00DE1395" w:rsidRPr="00C93649" w:rsidRDefault="00D73F39" w:rsidP="00C93649">
      <w:pPr>
        <w:numPr>
          <w:ilvl w:val="0"/>
          <w:numId w:val="12"/>
        </w:numPr>
        <w:spacing w:line="256" w:lineRule="auto"/>
        <w:ind w:left="454" w:right="74"/>
        <w:rPr>
          <w:rFonts w:eastAsia="Calibri" w:cs="Tahoma"/>
        </w:rPr>
      </w:pPr>
      <w:r w:rsidRPr="00C93649">
        <w:rPr>
          <w:rFonts w:eastAsia="Calibri" w:cs="Tahoma"/>
        </w:rPr>
        <w:t>Connaissance d</w:t>
      </w:r>
      <w:r w:rsidR="00DE1395" w:rsidRPr="00C93649">
        <w:rPr>
          <w:rFonts w:eastAsia="Calibri" w:cs="Tahoma"/>
        </w:rPr>
        <w:t>es développement</w:t>
      </w:r>
      <w:r w:rsidR="00433E5E" w:rsidRPr="00C93649">
        <w:rPr>
          <w:rFonts w:eastAsia="Calibri" w:cs="Tahoma"/>
        </w:rPr>
        <w:t>s</w:t>
      </w:r>
      <w:r w:rsidR="00DE1395" w:rsidRPr="00C93649">
        <w:rPr>
          <w:rFonts w:eastAsia="Calibri" w:cs="Tahoma"/>
        </w:rPr>
        <w:t xml:space="preserve"> C# et SQL Serveur.</w:t>
      </w:r>
    </w:p>
    <w:p w14:paraId="37BF2564" w14:textId="0B5BE3A6" w:rsidR="002270D5" w:rsidRPr="00C93649" w:rsidRDefault="002D106A" w:rsidP="00C93649">
      <w:pPr>
        <w:numPr>
          <w:ilvl w:val="0"/>
          <w:numId w:val="12"/>
        </w:numPr>
        <w:spacing w:line="256" w:lineRule="auto"/>
        <w:ind w:left="454" w:right="74"/>
        <w:rPr>
          <w:rFonts w:eastAsia="Calibri" w:cs="Tahoma"/>
        </w:rPr>
      </w:pPr>
      <w:r w:rsidRPr="00C93649">
        <w:rPr>
          <w:rFonts w:eastAsia="Calibri" w:cs="Tahoma"/>
        </w:rPr>
        <w:t>E</w:t>
      </w:r>
      <w:r w:rsidR="002270D5" w:rsidRPr="00C93649">
        <w:rPr>
          <w:rFonts w:eastAsia="Calibri" w:cs="Tahoma"/>
        </w:rPr>
        <w:t xml:space="preserve">xpérience en matière de formation des utilisateurs </w:t>
      </w:r>
      <w:r w:rsidRPr="00C93649">
        <w:rPr>
          <w:rFonts w:eastAsia="Calibri" w:cs="Tahoma"/>
        </w:rPr>
        <w:t>appréciée</w:t>
      </w:r>
    </w:p>
    <w:p w14:paraId="237A2C16" w14:textId="77777777" w:rsidR="002D106A" w:rsidRPr="00C93649" w:rsidRDefault="002D106A" w:rsidP="00C93649">
      <w:pPr>
        <w:numPr>
          <w:ilvl w:val="0"/>
          <w:numId w:val="12"/>
        </w:numPr>
        <w:spacing w:line="256" w:lineRule="auto"/>
        <w:ind w:left="454" w:right="74"/>
        <w:rPr>
          <w:rFonts w:eastAsia="Calibri" w:cs="Tahoma"/>
        </w:rPr>
      </w:pPr>
      <w:r w:rsidRPr="00C93649">
        <w:rPr>
          <w:rFonts w:eastAsia="Calibri" w:cs="Tahoma"/>
        </w:rPr>
        <w:t>Qualités requises : autonomie, polyvalence et une capacité réelle à travailler en équipe</w:t>
      </w:r>
    </w:p>
    <w:p w14:paraId="10D836A5" w14:textId="20FA09A2" w:rsidR="002270D5" w:rsidRPr="00C93649" w:rsidRDefault="002270D5" w:rsidP="00C93649">
      <w:pPr>
        <w:numPr>
          <w:ilvl w:val="0"/>
          <w:numId w:val="12"/>
        </w:numPr>
        <w:spacing w:line="256" w:lineRule="auto"/>
        <w:ind w:left="454" w:right="74"/>
        <w:rPr>
          <w:rFonts w:eastAsia="Calibri" w:cs="Tahoma"/>
        </w:rPr>
      </w:pPr>
      <w:r w:rsidRPr="00C93649">
        <w:rPr>
          <w:rFonts w:eastAsia="Calibri" w:cs="Tahoma"/>
        </w:rPr>
        <w:t>Permis B exigé</w:t>
      </w:r>
    </w:p>
    <w:p w14:paraId="4EF22149" w14:textId="39F3BE85" w:rsidR="00547A01" w:rsidRDefault="00547A01" w:rsidP="002D106A">
      <w:pPr>
        <w:autoSpaceDE w:val="0"/>
        <w:autoSpaceDN w:val="0"/>
        <w:adjustRightInd w:val="0"/>
        <w:spacing w:line="240" w:lineRule="auto"/>
        <w:rPr>
          <w:rFonts w:cs="Calibri"/>
        </w:rPr>
      </w:pPr>
    </w:p>
    <w:p w14:paraId="5B2388EC" w14:textId="2F3EEAC0" w:rsidR="00B67914" w:rsidRDefault="00B67914" w:rsidP="002D106A">
      <w:pPr>
        <w:autoSpaceDE w:val="0"/>
        <w:autoSpaceDN w:val="0"/>
        <w:adjustRightInd w:val="0"/>
        <w:spacing w:line="240" w:lineRule="auto"/>
        <w:rPr>
          <w:rFonts w:cs="Calibri"/>
        </w:rPr>
      </w:pPr>
    </w:p>
    <w:p w14:paraId="0B1DA001" w14:textId="77777777" w:rsidR="00246D95" w:rsidRDefault="00246D95" w:rsidP="00246D95">
      <w:pPr>
        <w:spacing w:after="30" w:line="259" w:lineRule="auto"/>
        <w:ind w:right="11"/>
        <w:rPr>
          <w:rFonts w:cs="Tahoma"/>
          <w:b/>
          <w:sz w:val="22"/>
          <w:szCs w:val="22"/>
        </w:rPr>
      </w:pPr>
      <w:r w:rsidRPr="003A1C43">
        <w:rPr>
          <w:rFonts w:cs="Tahoma"/>
          <w:b/>
          <w:sz w:val="22"/>
          <w:szCs w:val="22"/>
          <w:u w:val="single" w:color="000000"/>
        </w:rPr>
        <w:t>Conditions du poste</w:t>
      </w:r>
      <w:r w:rsidRPr="00343407">
        <w:rPr>
          <w:rFonts w:cs="Tahoma"/>
          <w:b/>
          <w:sz w:val="22"/>
          <w:szCs w:val="22"/>
        </w:rPr>
        <w:t> :</w:t>
      </w:r>
    </w:p>
    <w:p w14:paraId="0A8FF7E5" w14:textId="77777777" w:rsidR="00246D95" w:rsidRDefault="00246D95" w:rsidP="00246D95">
      <w:pPr>
        <w:spacing w:after="30" w:line="259" w:lineRule="auto"/>
        <w:ind w:right="11"/>
        <w:rPr>
          <w:rFonts w:cs="Tahoma"/>
          <w:b/>
          <w:sz w:val="22"/>
          <w:szCs w:val="22"/>
        </w:rPr>
      </w:pPr>
    </w:p>
    <w:p w14:paraId="5025C224" w14:textId="567C2F43" w:rsidR="00246D95" w:rsidRDefault="00246D95" w:rsidP="00246D95">
      <w:pPr>
        <w:numPr>
          <w:ilvl w:val="0"/>
          <w:numId w:val="12"/>
        </w:numPr>
        <w:spacing w:line="256" w:lineRule="auto"/>
        <w:ind w:left="454" w:right="74"/>
        <w:rPr>
          <w:rFonts w:eastAsia="Calibri" w:cs="Tahoma"/>
        </w:rPr>
      </w:pPr>
      <w:r>
        <w:rPr>
          <w:rFonts w:eastAsia="Calibri" w:cs="Tahoma"/>
        </w:rPr>
        <w:t xml:space="preserve">CDD </w:t>
      </w:r>
      <w:r w:rsidR="00601EB3">
        <w:rPr>
          <w:rFonts w:eastAsia="Calibri" w:cs="Tahoma"/>
        </w:rPr>
        <w:t>temps complet</w:t>
      </w:r>
      <w:r>
        <w:rPr>
          <w:rFonts w:eastAsia="Calibri" w:cs="Tahoma"/>
        </w:rPr>
        <w:t xml:space="preserve"> </w:t>
      </w:r>
      <w:r w:rsidR="00601EB3">
        <w:rPr>
          <w:rFonts w:eastAsia="Calibri" w:cs="Tahoma"/>
        </w:rPr>
        <w:t>39h avec JRTT</w:t>
      </w:r>
      <w:r w:rsidR="00C93649">
        <w:rPr>
          <w:rFonts w:eastAsia="Calibri" w:cs="Tahoma"/>
        </w:rPr>
        <w:t xml:space="preserve"> et congés conventionnels supplémentaires</w:t>
      </w:r>
    </w:p>
    <w:p w14:paraId="5034527B" w14:textId="77777777" w:rsidR="005F4505" w:rsidRDefault="00246D95" w:rsidP="005F4505">
      <w:pPr>
        <w:numPr>
          <w:ilvl w:val="0"/>
          <w:numId w:val="12"/>
        </w:numPr>
        <w:spacing w:line="256" w:lineRule="auto"/>
        <w:ind w:left="454" w:right="74"/>
        <w:rPr>
          <w:rFonts w:eastAsia="Calibri" w:cs="Tahoma"/>
        </w:rPr>
      </w:pPr>
      <w:r>
        <w:rPr>
          <w:rFonts w:eastAsia="Calibri" w:cs="Tahoma"/>
        </w:rPr>
        <w:t xml:space="preserve">Durée : </w:t>
      </w:r>
      <w:r>
        <w:rPr>
          <w:rFonts w:eastAsia="Calibri" w:cs="Tahoma"/>
        </w:rPr>
        <w:t>9</w:t>
      </w:r>
      <w:r>
        <w:rPr>
          <w:rFonts w:eastAsia="Calibri" w:cs="Tahoma"/>
        </w:rPr>
        <w:t xml:space="preserve"> mois</w:t>
      </w:r>
    </w:p>
    <w:p w14:paraId="2C6EB095" w14:textId="77777777" w:rsidR="00C93649" w:rsidRPr="005F4505" w:rsidRDefault="00C93649" w:rsidP="00C93649">
      <w:pPr>
        <w:numPr>
          <w:ilvl w:val="0"/>
          <w:numId w:val="12"/>
        </w:numPr>
        <w:spacing w:line="256" w:lineRule="auto"/>
        <w:ind w:left="454" w:right="74"/>
        <w:rPr>
          <w:rFonts w:eastAsia="Calibri" w:cs="Tahoma"/>
        </w:rPr>
      </w:pPr>
      <w:r w:rsidRPr="005F4505">
        <w:rPr>
          <w:rFonts w:cs="Calibri"/>
        </w:rPr>
        <w:t xml:space="preserve">Rémunération : 33 K€ bruts annuels </w:t>
      </w:r>
      <w:r w:rsidRPr="005F4505">
        <w:rPr>
          <w:rFonts w:eastAsia="Calibri" w:cs="Tahoma"/>
        </w:rPr>
        <w:t xml:space="preserve">- </w:t>
      </w:r>
      <w:r w:rsidRPr="005F4505">
        <w:rPr>
          <w:rFonts w:cs="Tahoma"/>
          <w:sz w:val="20"/>
          <w:szCs w:val="20"/>
        </w:rPr>
        <w:t>Cadre Classe 3 Niveau 2 (CCN du 15/03/1966)</w:t>
      </w:r>
    </w:p>
    <w:p w14:paraId="214AF843" w14:textId="78ACE858" w:rsidR="005F4505" w:rsidRPr="005F4505" w:rsidRDefault="00246D95" w:rsidP="005F4505">
      <w:pPr>
        <w:numPr>
          <w:ilvl w:val="0"/>
          <w:numId w:val="12"/>
        </w:numPr>
        <w:spacing w:line="256" w:lineRule="auto"/>
        <w:ind w:left="454" w:right="74"/>
        <w:rPr>
          <w:rFonts w:eastAsia="Calibri" w:cs="Tahoma"/>
        </w:rPr>
      </w:pPr>
      <w:r w:rsidRPr="005F4505">
        <w:rPr>
          <w:rFonts w:eastAsia="Calibri" w:cs="Tahoma"/>
        </w:rPr>
        <w:t>Lieu de travail : Saint-Etienne</w:t>
      </w:r>
      <w:r w:rsidR="00601EB3" w:rsidRPr="005F4505">
        <w:rPr>
          <w:rFonts w:eastAsia="Calibri" w:cs="Tahoma"/>
        </w:rPr>
        <w:t xml:space="preserve"> avec </w:t>
      </w:r>
      <w:r w:rsidR="00C93649">
        <w:rPr>
          <w:rFonts w:eastAsia="Calibri" w:cs="Tahoma"/>
        </w:rPr>
        <w:t xml:space="preserve">des </w:t>
      </w:r>
      <w:r w:rsidR="005F4505">
        <w:rPr>
          <w:rFonts w:eastAsia="Calibri" w:cs="Tahoma"/>
          <w:lang w:eastAsia="en-US"/>
        </w:rPr>
        <w:t>d</w:t>
      </w:r>
      <w:r w:rsidR="005F4505" w:rsidRPr="005F4505">
        <w:rPr>
          <w:rFonts w:eastAsia="Calibri" w:cs="Tahoma"/>
          <w:lang w:eastAsia="en-US"/>
        </w:rPr>
        <w:t>éplacements sur le département avec véhicule de service</w:t>
      </w:r>
    </w:p>
    <w:p w14:paraId="0ED13485" w14:textId="77777777" w:rsidR="005F4505" w:rsidRDefault="00246D95" w:rsidP="005F4505">
      <w:pPr>
        <w:numPr>
          <w:ilvl w:val="0"/>
          <w:numId w:val="12"/>
        </w:numPr>
        <w:spacing w:line="256" w:lineRule="auto"/>
        <w:ind w:left="454" w:right="74"/>
        <w:rPr>
          <w:rFonts w:eastAsia="Calibri" w:cs="Tahoma"/>
        </w:rPr>
      </w:pPr>
      <w:r>
        <w:rPr>
          <w:rFonts w:eastAsia="Calibri" w:cs="Tahoma"/>
        </w:rPr>
        <w:t xml:space="preserve">Prise de poste : </w:t>
      </w:r>
      <w:r w:rsidR="00601EB3">
        <w:rPr>
          <w:rFonts w:cs="Tahoma"/>
          <w:sz w:val="20"/>
          <w:szCs w:val="20"/>
        </w:rPr>
        <w:t>à compter du 08/12/2021</w:t>
      </w:r>
    </w:p>
    <w:p w14:paraId="78B6D5C3" w14:textId="67BA09BC" w:rsidR="00246D95" w:rsidRPr="00C93649" w:rsidRDefault="00246D95" w:rsidP="00C93649">
      <w:pPr>
        <w:autoSpaceDE w:val="0"/>
        <w:autoSpaceDN w:val="0"/>
        <w:adjustRightInd w:val="0"/>
        <w:spacing w:line="240" w:lineRule="auto"/>
        <w:rPr>
          <w:rFonts w:cs="Calibri"/>
        </w:rPr>
      </w:pPr>
    </w:p>
    <w:p w14:paraId="67145B8B" w14:textId="77777777" w:rsidR="00246D95" w:rsidRPr="00C93649" w:rsidRDefault="00246D95" w:rsidP="00C93649">
      <w:pPr>
        <w:autoSpaceDE w:val="0"/>
        <w:autoSpaceDN w:val="0"/>
        <w:adjustRightInd w:val="0"/>
        <w:spacing w:line="240" w:lineRule="auto"/>
        <w:rPr>
          <w:rFonts w:cs="Calibri"/>
        </w:rPr>
      </w:pPr>
    </w:p>
    <w:p w14:paraId="1933A030" w14:textId="77777777" w:rsidR="00246D95" w:rsidRPr="00343407" w:rsidRDefault="00246D95" w:rsidP="00246D95">
      <w:pPr>
        <w:spacing w:after="30" w:line="259" w:lineRule="auto"/>
        <w:ind w:right="11"/>
        <w:rPr>
          <w:rFonts w:cs="Tahoma"/>
          <w:b/>
          <w:sz w:val="22"/>
          <w:szCs w:val="22"/>
        </w:rPr>
      </w:pPr>
      <w:r w:rsidRPr="003A1C43">
        <w:rPr>
          <w:rFonts w:cs="Tahoma"/>
          <w:b/>
          <w:sz w:val="22"/>
          <w:szCs w:val="22"/>
          <w:u w:val="single" w:color="000000"/>
        </w:rPr>
        <w:t>Candidatures</w:t>
      </w:r>
      <w:r w:rsidRPr="00343407">
        <w:rPr>
          <w:rFonts w:cs="Tahoma"/>
          <w:b/>
          <w:sz w:val="22"/>
          <w:szCs w:val="22"/>
        </w:rPr>
        <w:t> :</w:t>
      </w:r>
    </w:p>
    <w:p w14:paraId="6C951F23" w14:textId="77777777" w:rsidR="00246D95" w:rsidRPr="00C93649" w:rsidRDefault="00246D95" w:rsidP="00C93649">
      <w:pPr>
        <w:spacing w:after="30" w:line="259" w:lineRule="auto"/>
        <w:ind w:right="11"/>
        <w:rPr>
          <w:rFonts w:cs="Tahoma"/>
          <w:b/>
          <w:sz w:val="22"/>
          <w:szCs w:val="22"/>
        </w:rPr>
      </w:pPr>
    </w:p>
    <w:p w14:paraId="2FD8696B" w14:textId="4A8FFC99" w:rsidR="00246D95" w:rsidRPr="009D4069" w:rsidRDefault="00246D95" w:rsidP="00246D95">
      <w:pPr>
        <w:rPr>
          <w:rFonts w:eastAsia="Calibri" w:cs="Tahoma"/>
          <w:lang w:eastAsia="en-US"/>
        </w:rPr>
      </w:pPr>
      <w:r w:rsidRPr="009D4069">
        <w:rPr>
          <w:rFonts w:eastAsia="Calibri" w:cs="Tahoma"/>
          <w:lang w:eastAsia="en-US"/>
        </w:rPr>
        <w:t xml:space="preserve">Merci d’adresser votre candidature - CV et lettre de motivation – </w:t>
      </w:r>
      <w:r w:rsidRPr="00E46BED">
        <w:rPr>
          <w:rFonts w:eastAsia="Calibri" w:cs="Tahoma"/>
          <w:b/>
          <w:bCs/>
          <w:lang w:eastAsia="en-US"/>
        </w:rPr>
        <w:t xml:space="preserve">avant le </w:t>
      </w:r>
      <w:r w:rsidR="00601EB3">
        <w:rPr>
          <w:rFonts w:eastAsia="Calibri" w:cs="Tahoma"/>
          <w:b/>
          <w:bCs/>
          <w:lang w:eastAsia="en-US"/>
        </w:rPr>
        <w:t>24</w:t>
      </w:r>
      <w:r>
        <w:rPr>
          <w:rFonts w:eastAsia="Calibri" w:cs="Tahoma"/>
          <w:b/>
          <w:bCs/>
          <w:lang w:eastAsia="en-US"/>
        </w:rPr>
        <w:t xml:space="preserve"> octobre 2021</w:t>
      </w:r>
      <w:r>
        <w:rPr>
          <w:rFonts w:eastAsia="Calibri" w:cs="Tahoma"/>
          <w:lang w:eastAsia="en-US"/>
        </w:rPr>
        <w:t xml:space="preserve">, </w:t>
      </w:r>
      <w:r w:rsidRPr="009D4069">
        <w:rPr>
          <w:rFonts w:eastAsia="Calibri" w:cs="Tahoma"/>
          <w:lang w:eastAsia="en-US"/>
        </w:rPr>
        <w:t>par mail en</w:t>
      </w:r>
      <w:r>
        <w:rPr>
          <w:rFonts w:eastAsia="Calibri" w:cs="Tahoma"/>
          <w:lang w:eastAsia="en-US"/>
        </w:rPr>
        <w:t xml:space="preserve"> précisant le numéro de l’offre : </w:t>
      </w:r>
      <w:r w:rsidR="00C93649" w:rsidRPr="002854C3">
        <w:rPr>
          <w:rFonts w:eastAsia="Calibri" w:cs="Tahoma"/>
          <w:b/>
          <w:lang w:eastAsia="en-US"/>
        </w:rPr>
        <w:t xml:space="preserve">DGA </w:t>
      </w:r>
      <w:r w:rsidR="00C93649">
        <w:rPr>
          <w:rFonts w:eastAsia="Calibri" w:cs="Tahoma"/>
          <w:b/>
          <w:lang w:eastAsia="en-US"/>
        </w:rPr>
        <w:t>SG</w:t>
      </w:r>
      <w:r w:rsidR="00C93649" w:rsidRPr="002854C3">
        <w:rPr>
          <w:rFonts w:eastAsia="Calibri" w:cs="Tahoma"/>
          <w:b/>
          <w:lang w:eastAsia="en-US"/>
        </w:rPr>
        <w:t> / 202</w:t>
      </w:r>
      <w:r w:rsidR="00C93649">
        <w:rPr>
          <w:rFonts w:eastAsia="Calibri" w:cs="Tahoma"/>
          <w:b/>
          <w:lang w:eastAsia="en-US"/>
        </w:rPr>
        <w:t>1</w:t>
      </w:r>
      <w:r w:rsidR="00C93649" w:rsidRPr="002854C3">
        <w:rPr>
          <w:rFonts w:eastAsia="Calibri" w:cs="Tahoma"/>
          <w:b/>
          <w:lang w:eastAsia="en-US"/>
        </w:rPr>
        <w:t>-</w:t>
      </w:r>
      <w:r w:rsidR="00C93649">
        <w:rPr>
          <w:rFonts w:eastAsia="Calibri" w:cs="Tahoma"/>
          <w:b/>
          <w:lang w:eastAsia="en-US"/>
        </w:rPr>
        <w:t>10-11</w:t>
      </w:r>
    </w:p>
    <w:p w14:paraId="1C50F056" w14:textId="77777777" w:rsidR="00246D95" w:rsidRDefault="00246D95" w:rsidP="00246D95">
      <w:pPr>
        <w:rPr>
          <w:rFonts w:eastAsia="Calibri" w:cs="Tahoma"/>
          <w:lang w:eastAsia="en-US"/>
        </w:rPr>
      </w:pPr>
    </w:p>
    <w:p w14:paraId="6820CB23" w14:textId="77777777" w:rsidR="00246D95" w:rsidRDefault="00246D95" w:rsidP="00246D95">
      <w:pPr>
        <w:rPr>
          <w:rFonts w:eastAsia="Calibri" w:cs="Tahoma"/>
          <w:b/>
          <w:u w:val="single"/>
          <w:lang w:eastAsia="en-US"/>
        </w:rPr>
      </w:pPr>
      <w:r w:rsidRPr="0023431B">
        <w:rPr>
          <w:rFonts w:eastAsia="Calibri" w:cs="Tahoma"/>
          <w:lang w:eastAsia="en-US"/>
        </w:rPr>
        <w:t>Contact :</w:t>
      </w:r>
      <w:r>
        <w:rPr>
          <w:rFonts w:eastAsia="Calibri" w:cs="Tahoma"/>
          <w:b/>
          <w:lang w:eastAsia="en-US"/>
        </w:rPr>
        <w:t xml:space="preserve"> </w:t>
      </w:r>
      <w:hyperlink r:id="rId7" w:history="1">
        <w:r w:rsidRPr="007E03EC">
          <w:rPr>
            <w:rStyle w:val="Lienhypertexte"/>
            <w:rFonts w:eastAsia="Calibri" w:cs="Tahoma"/>
            <w:b/>
            <w:lang w:eastAsia="en-US"/>
          </w:rPr>
          <w:t>drh-recrutement@sauvegarde42.fr</w:t>
        </w:r>
      </w:hyperlink>
    </w:p>
    <w:p w14:paraId="4D1DEAE3" w14:textId="77777777" w:rsidR="00246D95" w:rsidRDefault="00246D95" w:rsidP="00246D95">
      <w:pPr>
        <w:ind w:left="993"/>
        <w:rPr>
          <w:rFonts w:eastAsia="Calibri" w:cs="Tahoma"/>
          <w:b/>
          <w:lang w:eastAsia="en-US"/>
        </w:rPr>
      </w:pPr>
    </w:p>
    <w:p w14:paraId="0FC8D2E5" w14:textId="77777777" w:rsidR="00246D95" w:rsidRPr="009D4069" w:rsidRDefault="00246D95" w:rsidP="00246D95">
      <w:pPr>
        <w:ind w:left="993"/>
        <w:rPr>
          <w:rFonts w:eastAsia="Calibri" w:cs="Tahoma"/>
          <w:b/>
          <w:lang w:eastAsia="en-US"/>
        </w:rPr>
      </w:pPr>
    </w:p>
    <w:sectPr w:rsidR="00246D95" w:rsidRPr="009D4069" w:rsidSect="004343CE">
      <w:headerReference w:type="first" r:id="rId8"/>
      <w:footerReference w:type="first" r:id="rId9"/>
      <w:pgSz w:w="11906" w:h="16838" w:code="9"/>
      <w:pgMar w:top="1673"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BBE91" w14:textId="77777777" w:rsidR="005B11AA" w:rsidRDefault="005B11AA">
      <w:r>
        <w:separator/>
      </w:r>
    </w:p>
  </w:endnote>
  <w:endnote w:type="continuationSeparator" w:id="0">
    <w:p w14:paraId="74A993DA" w14:textId="77777777" w:rsidR="005B11AA" w:rsidRDefault="005B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9134" w14:textId="77777777" w:rsidR="00A070E9" w:rsidRDefault="009E56AD"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177FF897" wp14:editId="23706FEE">
              <wp:simplePos x="0" y="0"/>
              <wp:positionH relativeFrom="page">
                <wp:posOffset>6918960</wp:posOffset>
              </wp:positionH>
              <wp:positionV relativeFrom="page">
                <wp:posOffset>10050780</wp:posOffset>
              </wp:positionV>
              <wp:extent cx="561975" cy="561975"/>
              <wp:effectExtent l="0" t="0" r="28575" b="285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2B82C458" w14:textId="77777777" w:rsidR="00A070E9" w:rsidRPr="00171CAF" w:rsidRDefault="003A05F5">
                          <w:pPr>
                            <w:pStyle w:val="Pieddepage"/>
                            <w:rPr>
                              <w:color w:val="4F81BD"/>
                            </w:rPr>
                          </w:pPr>
                          <w:r>
                            <w:fldChar w:fldCharType="begin"/>
                          </w:r>
                          <w:r w:rsidR="00A070E9">
                            <w:instrText xml:space="preserve"> PAGE  \* MERGEFORMAT </w:instrText>
                          </w:r>
                          <w:r>
                            <w:fldChar w:fldCharType="separate"/>
                          </w:r>
                          <w:r w:rsidR="00787CF1" w:rsidRPr="00787CF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77FF897"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" filled="f" fillcolor="#c0504d" strokecolor="#a7bfde" strokeweight="1pt">
              <v:textbox inset=",0,,0">
                <w:txbxContent>
                  <w:p w14:paraId="2B82C458" w14:textId="77777777" w:rsidR="00A070E9" w:rsidRPr="00171CAF" w:rsidRDefault="003A05F5">
                    <w:pPr>
                      <w:pStyle w:val="Pieddepage"/>
                      <w:rPr>
                        <w:color w:val="4F81BD"/>
                      </w:rPr>
                    </w:pPr>
                    <w:r>
                      <w:fldChar w:fldCharType="begin"/>
                    </w:r>
                    <w:r w:rsidR="00A070E9">
                      <w:instrText xml:space="preserve"> PAGE  \* MERGEFORMAT </w:instrText>
                    </w:r>
                    <w:r>
                      <w:fldChar w:fldCharType="separate"/>
                    </w:r>
                    <w:r w:rsidR="00787CF1" w:rsidRPr="00787CF1">
                      <w:rPr>
                        <w:noProof/>
                        <w:color w:val="4F81BD"/>
                      </w:rPr>
                      <w:t>1</w:t>
                    </w:r>
                    <w:r>
                      <w:rPr>
                        <w:noProof/>
                        <w:color w:val="4F81BD"/>
                      </w:rPr>
                      <w:fldChar w:fldCharType="end"/>
                    </w:r>
                  </w:p>
                </w:txbxContent>
              </v:textbox>
              <w10:wrap anchorx="page" anchory="page"/>
            </v:oval>
          </w:pict>
        </mc:Fallback>
      </mc:AlternateContent>
    </w:r>
    <w:hyperlink r:id="rId1" w:history="1">
      <w:r w:rsidR="00A070E9"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E3521" w14:textId="77777777" w:rsidR="005B11AA" w:rsidRDefault="005B11AA">
      <w:r>
        <w:separator/>
      </w:r>
    </w:p>
  </w:footnote>
  <w:footnote w:type="continuationSeparator" w:id="0">
    <w:p w14:paraId="76E31B17" w14:textId="77777777" w:rsidR="005B11AA" w:rsidRDefault="005B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2DFE" w14:textId="77777777" w:rsidR="00A070E9" w:rsidRDefault="00A070E9" w:rsidP="004343CE">
    <w:pPr>
      <w:pStyle w:val="En-tte"/>
      <w:tabs>
        <w:tab w:val="clear" w:pos="4536"/>
        <w:tab w:val="clear" w:pos="9072"/>
      </w:tabs>
      <w:ind w:left="-851"/>
      <w:jc w:val="center"/>
    </w:pPr>
    <w:r>
      <w:rPr>
        <w:noProof/>
      </w:rPr>
      <w:drawing>
        <wp:anchor distT="0" distB="0" distL="114300" distR="114300" simplePos="0" relativeHeight="251661312" behindDoc="0" locked="0" layoutInCell="1" allowOverlap="1" wp14:anchorId="52BEDDC8" wp14:editId="7F4F125A">
          <wp:simplePos x="0" y="0"/>
          <wp:positionH relativeFrom="column">
            <wp:posOffset>1318260</wp:posOffset>
          </wp:positionH>
          <wp:positionV relativeFrom="paragraph">
            <wp:posOffset>-297815</wp:posOffset>
          </wp:positionV>
          <wp:extent cx="3619500" cy="1343025"/>
          <wp:effectExtent l="0" t="0" r="0" b="0"/>
          <wp:wrapNone/>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anchor>
      </w:drawing>
    </w:r>
  </w:p>
  <w:p w14:paraId="7FCF6CB2" w14:textId="77777777" w:rsidR="004343CE" w:rsidRDefault="004343CE" w:rsidP="004343CE">
    <w:pPr>
      <w:pStyle w:val="En-tte"/>
      <w:tabs>
        <w:tab w:val="clear" w:pos="4536"/>
        <w:tab w:val="clear" w:pos="9072"/>
      </w:tabs>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4" w15:restartNumberingAfterBreak="0">
    <w:nsid w:val="1F727E07"/>
    <w:multiLevelType w:val="hybridMultilevel"/>
    <w:tmpl w:val="13D2A3F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3C10374"/>
    <w:multiLevelType w:val="hybridMultilevel"/>
    <w:tmpl w:val="51941A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DE5839"/>
    <w:multiLevelType w:val="hybridMultilevel"/>
    <w:tmpl w:val="5ECC0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7A1F40"/>
    <w:multiLevelType w:val="hybridMultilevel"/>
    <w:tmpl w:val="5D1E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5D2D9B"/>
    <w:multiLevelType w:val="hybridMultilevel"/>
    <w:tmpl w:val="8EC83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75F04778"/>
    <w:multiLevelType w:val="hybridMultilevel"/>
    <w:tmpl w:val="24F64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7BC2263F"/>
    <w:multiLevelType w:val="hybridMultilevel"/>
    <w:tmpl w:val="E29293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2"/>
  </w:num>
  <w:num w:numId="5">
    <w:abstractNumId w:val="1"/>
  </w:num>
  <w:num w:numId="6">
    <w:abstractNumId w:val="7"/>
  </w:num>
  <w:num w:numId="7">
    <w:abstractNumId w:val="6"/>
  </w:num>
  <w:num w:numId="8">
    <w:abstractNumId w:val="8"/>
  </w:num>
  <w:num w:numId="9">
    <w:abstractNumId w:val="4"/>
  </w:num>
  <w:num w:numId="10">
    <w:abstractNumId w:val="9"/>
  </w:num>
  <w:num w:numId="11">
    <w:abstractNumId w:val="5"/>
  </w:num>
  <w:num w:numId="12">
    <w:abstractNumId w:val="10"/>
    <w:lvlOverride w:ilvl="0"/>
    <w:lvlOverride w:ilvl="1"/>
    <w:lvlOverride w:ilvl="2"/>
    <w:lvlOverride w:ilvl="3"/>
    <w:lvlOverride w:ilvl="4"/>
    <w:lvlOverride w:ilvl="5"/>
    <w:lvlOverride w:ilvl="6"/>
    <w:lvlOverride w:ilvl="7"/>
    <w:lvlOverride w:ilvl="8"/>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C96"/>
    <w:rsid w:val="000130AF"/>
    <w:rsid w:val="0001743D"/>
    <w:rsid w:val="00027D4C"/>
    <w:rsid w:val="00031DA4"/>
    <w:rsid w:val="00032373"/>
    <w:rsid w:val="00032C86"/>
    <w:rsid w:val="00032F1D"/>
    <w:rsid w:val="000346B9"/>
    <w:rsid w:val="00035104"/>
    <w:rsid w:val="00035EE7"/>
    <w:rsid w:val="000363ED"/>
    <w:rsid w:val="00036C27"/>
    <w:rsid w:val="00043279"/>
    <w:rsid w:val="000445CA"/>
    <w:rsid w:val="00044632"/>
    <w:rsid w:val="00053E6B"/>
    <w:rsid w:val="00054FDD"/>
    <w:rsid w:val="0006529B"/>
    <w:rsid w:val="00066704"/>
    <w:rsid w:val="0006754A"/>
    <w:rsid w:val="00071E7C"/>
    <w:rsid w:val="0007263C"/>
    <w:rsid w:val="000803DE"/>
    <w:rsid w:val="00080C90"/>
    <w:rsid w:val="000841F2"/>
    <w:rsid w:val="0008562E"/>
    <w:rsid w:val="00092648"/>
    <w:rsid w:val="00093AAB"/>
    <w:rsid w:val="00094E4F"/>
    <w:rsid w:val="00097BAB"/>
    <w:rsid w:val="000A3B18"/>
    <w:rsid w:val="000A3FD4"/>
    <w:rsid w:val="000A5D83"/>
    <w:rsid w:val="000B4A04"/>
    <w:rsid w:val="000B782D"/>
    <w:rsid w:val="000C13DE"/>
    <w:rsid w:val="000C3199"/>
    <w:rsid w:val="000C7DD7"/>
    <w:rsid w:val="000D6922"/>
    <w:rsid w:val="000D7799"/>
    <w:rsid w:val="000D78B8"/>
    <w:rsid w:val="000D79D7"/>
    <w:rsid w:val="000E3E12"/>
    <w:rsid w:val="000E6B05"/>
    <w:rsid w:val="000F0300"/>
    <w:rsid w:val="000F1CD2"/>
    <w:rsid w:val="000F31FF"/>
    <w:rsid w:val="001023E0"/>
    <w:rsid w:val="001139A0"/>
    <w:rsid w:val="00120531"/>
    <w:rsid w:val="0012154F"/>
    <w:rsid w:val="00123D99"/>
    <w:rsid w:val="00124771"/>
    <w:rsid w:val="001259C7"/>
    <w:rsid w:val="00126A81"/>
    <w:rsid w:val="00126D18"/>
    <w:rsid w:val="0012726D"/>
    <w:rsid w:val="00127EB7"/>
    <w:rsid w:val="001345A6"/>
    <w:rsid w:val="00137C30"/>
    <w:rsid w:val="001457CF"/>
    <w:rsid w:val="00145FD2"/>
    <w:rsid w:val="0014696B"/>
    <w:rsid w:val="00150D02"/>
    <w:rsid w:val="00152371"/>
    <w:rsid w:val="00152BD0"/>
    <w:rsid w:val="00153A82"/>
    <w:rsid w:val="00157219"/>
    <w:rsid w:val="00161851"/>
    <w:rsid w:val="00164C8C"/>
    <w:rsid w:val="001651E6"/>
    <w:rsid w:val="0017014F"/>
    <w:rsid w:val="00171CAF"/>
    <w:rsid w:val="00173055"/>
    <w:rsid w:val="00186BB8"/>
    <w:rsid w:val="001925EC"/>
    <w:rsid w:val="001963BA"/>
    <w:rsid w:val="001968F7"/>
    <w:rsid w:val="001A0913"/>
    <w:rsid w:val="001A2B5F"/>
    <w:rsid w:val="001B1F08"/>
    <w:rsid w:val="001B2837"/>
    <w:rsid w:val="001B750C"/>
    <w:rsid w:val="001C31CC"/>
    <w:rsid w:val="001C6E2D"/>
    <w:rsid w:val="001E116F"/>
    <w:rsid w:val="001E2082"/>
    <w:rsid w:val="001E33A8"/>
    <w:rsid w:val="001E3F83"/>
    <w:rsid w:val="001E6704"/>
    <w:rsid w:val="001E7902"/>
    <w:rsid w:val="001F686B"/>
    <w:rsid w:val="001F699F"/>
    <w:rsid w:val="00200BC1"/>
    <w:rsid w:val="00201FB2"/>
    <w:rsid w:val="00204CB4"/>
    <w:rsid w:val="0021044F"/>
    <w:rsid w:val="002106B0"/>
    <w:rsid w:val="002115B5"/>
    <w:rsid w:val="0021214F"/>
    <w:rsid w:val="00215D29"/>
    <w:rsid w:val="00215ECB"/>
    <w:rsid w:val="0021622C"/>
    <w:rsid w:val="00217235"/>
    <w:rsid w:val="0021779C"/>
    <w:rsid w:val="00220DCE"/>
    <w:rsid w:val="002224EF"/>
    <w:rsid w:val="002253DA"/>
    <w:rsid w:val="00226650"/>
    <w:rsid w:val="002270D5"/>
    <w:rsid w:val="002322D5"/>
    <w:rsid w:val="00237084"/>
    <w:rsid w:val="002421EC"/>
    <w:rsid w:val="00246D95"/>
    <w:rsid w:val="00246ED9"/>
    <w:rsid w:val="00247F6D"/>
    <w:rsid w:val="0025020E"/>
    <w:rsid w:val="00254ABD"/>
    <w:rsid w:val="00261FE0"/>
    <w:rsid w:val="00262258"/>
    <w:rsid w:val="002665B3"/>
    <w:rsid w:val="0027748D"/>
    <w:rsid w:val="00277ED0"/>
    <w:rsid w:val="00280623"/>
    <w:rsid w:val="00280C26"/>
    <w:rsid w:val="00284784"/>
    <w:rsid w:val="0029379F"/>
    <w:rsid w:val="00296511"/>
    <w:rsid w:val="0029686E"/>
    <w:rsid w:val="002A25C5"/>
    <w:rsid w:val="002A6191"/>
    <w:rsid w:val="002B391E"/>
    <w:rsid w:val="002B6267"/>
    <w:rsid w:val="002B7877"/>
    <w:rsid w:val="002C08EC"/>
    <w:rsid w:val="002C1B59"/>
    <w:rsid w:val="002C2408"/>
    <w:rsid w:val="002C4D51"/>
    <w:rsid w:val="002C682A"/>
    <w:rsid w:val="002C7757"/>
    <w:rsid w:val="002C7A0B"/>
    <w:rsid w:val="002D0618"/>
    <w:rsid w:val="002D106A"/>
    <w:rsid w:val="002D2AF5"/>
    <w:rsid w:val="002E202D"/>
    <w:rsid w:val="002E2187"/>
    <w:rsid w:val="002E3FEC"/>
    <w:rsid w:val="002E70E2"/>
    <w:rsid w:val="002E7875"/>
    <w:rsid w:val="002E7A12"/>
    <w:rsid w:val="002F20E4"/>
    <w:rsid w:val="002F2CEB"/>
    <w:rsid w:val="002F404D"/>
    <w:rsid w:val="002F4163"/>
    <w:rsid w:val="002F564F"/>
    <w:rsid w:val="002F5EDC"/>
    <w:rsid w:val="002F6450"/>
    <w:rsid w:val="002F6A3B"/>
    <w:rsid w:val="00304CF3"/>
    <w:rsid w:val="00305DDF"/>
    <w:rsid w:val="0031358E"/>
    <w:rsid w:val="00317AA7"/>
    <w:rsid w:val="00327BD4"/>
    <w:rsid w:val="00334222"/>
    <w:rsid w:val="003578D9"/>
    <w:rsid w:val="003637D2"/>
    <w:rsid w:val="00364345"/>
    <w:rsid w:val="00364B50"/>
    <w:rsid w:val="00364E7E"/>
    <w:rsid w:val="003655CF"/>
    <w:rsid w:val="00367E3A"/>
    <w:rsid w:val="00372E58"/>
    <w:rsid w:val="00384265"/>
    <w:rsid w:val="00387F0B"/>
    <w:rsid w:val="003938DB"/>
    <w:rsid w:val="00397898"/>
    <w:rsid w:val="003A05F5"/>
    <w:rsid w:val="003A11E3"/>
    <w:rsid w:val="003A18F0"/>
    <w:rsid w:val="003A1B18"/>
    <w:rsid w:val="003A23C9"/>
    <w:rsid w:val="003A38DE"/>
    <w:rsid w:val="003A3F29"/>
    <w:rsid w:val="003A4506"/>
    <w:rsid w:val="003B5D26"/>
    <w:rsid w:val="003B61B6"/>
    <w:rsid w:val="003C0D93"/>
    <w:rsid w:val="003C4269"/>
    <w:rsid w:val="003C4A46"/>
    <w:rsid w:val="003C5565"/>
    <w:rsid w:val="003C7C6B"/>
    <w:rsid w:val="003C7D54"/>
    <w:rsid w:val="003D1676"/>
    <w:rsid w:val="003D1FBA"/>
    <w:rsid w:val="003D4986"/>
    <w:rsid w:val="003D4F29"/>
    <w:rsid w:val="003F0DDD"/>
    <w:rsid w:val="003F33A5"/>
    <w:rsid w:val="003F695F"/>
    <w:rsid w:val="00401267"/>
    <w:rsid w:val="004025D1"/>
    <w:rsid w:val="0040418C"/>
    <w:rsid w:val="004058BA"/>
    <w:rsid w:val="004117BF"/>
    <w:rsid w:val="00414FAE"/>
    <w:rsid w:val="0042775A"/>
    <w:rsid w:val="00430F0B"/>
    <w:rsid w:val="00433201"/>
    <w:rsid w:val="00433E5E"/>
    <w:rsid w:val="004341D5"/>
    <w:rsid w:val="004343CE"/>
    <w:rsid w:val="00434FB8"/>
    <w:rsid w:val="00437C78"/>
    <w:rsid w:val="00445082"/>
    <w:rsid w:val="00447099"/>
    <w:rsid w:val="0045010F"/>
    <w:rsid w:val="00450C16"/>
    <w:rsid w:val="004564DE"/>
    <w:rsid w:val="00457313"/>
    <w:rsid w:val="00457B61"/>
    <w:rsid w:val="00461FBB"/>
    <w:rsid w:val="00463B65"/>
    <w:rsid w:val="00475A7E"/>
    <w:rsid w:val="00483B01"/>
    <w:rsid w:val="00487B5F"/>
    <w:rsid w:val="0049181B"/>
    <w:rsid w:val="004945DA"/>
    <w:rsid w:val="004A03ED"/>
    <w:rsid w:val="004B236A"/>
    <w:rsid w:val="004B50BD"/>
    <w:rsid w:val="004B50F8"/>
    <w:rsid w:val="004B56D6"/>
    <w:rsid w:val="004B7BFA"/>
    <w:rsid w:val="004C5246"/>
    <w:rsid w:val="004C7C0B"/>
    <w:rsid w:val="004D06F4"/>
    <w:rsid w:val="004D2A9E"/>
    <w:rsid w:val="004D51FF"/>
    <w:rsid w:val="004D5A22"/>
    <w:rsid w:val="004E309D"/>
    <w:rsid w:val="004E53E3"/>
    <w:rsid w:val="004F19EF"/>
    <w:rsid w:val="004F40F5"/>
    <w:rsid w:val="004F79A3"/>
    <w:rsid w:val="00500A00"/>
    <w:rsid w:val="00500BF8"/>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320C5"/>
    <w:rsid w:val="005325F1"/>
    <w:rsid w:val="005350DC"/>
    <w:rsid w:val="00535413"/>
    <w:rsid w:val="00540264"/>
    <w:rsid w:val="00541CBE"/>
    <w:rsid w:val="005440E4"/>
    <w:rsid w:val="0054507F"/>
    <w:rsid w:val="00546E48"/>
    <w:rsid w:val="00547A01"/>
    <w:rsid w:val="005543BE"/>
    <w:rsid w:val="00554C09"/>
    <w:rsid w:val="00557E3E"/>
    <w:rsid w:val="0056155B"/>
    <w:rsid w:val="005654BE"/>
    <w:rsid w:val="00570EE1"/>
    <w:rsid w:val="005713E8"/>
    <w:rsid w:val="00572A11"/>
    <w:rsid w:val="005825B7"/>
    <w:rsid w:val="00582F20"/>
    <w:rsid w:val="005842E9"/>
    <w:rsid w:val="005852D4"/>
    <w:rsid w:val="00585436"/>
    <w:rsid w:val="005859B8"/>
    <w:rsid w:val="005A12CA"/>
    <w:rsid w:val="005A6974"/>
    <w:rsid w:val="005B11AA"/>
    <w:rsid w:val="005B2B9F"/>
    <w:rsid w:val="005C104D"/>
    <w:rsid w:val="005C339D"/>
    <w:rsid w:val="005D05F1"/>
    <w:rsid w:val="005D3181"/>
    <w:rsid w:val="005D393D"/>
    <w:rsid w:val="005D3E1C"/>
    <w:rsid w:val="005D6782"/>
    <w:rsid w:val="005E009B"/>
    <w:rsid w:val="005E4DCD"/>
    <w:rsid w:val="005E6644"/>
    <w:rsid w:val="005F0F27"/>
    <w:rsid w:val="005F17C9"/>
    <w:rsid w:val="005F1E5C"/>
    <w:rsid w:val="005F4505"/>
    <w:rsid w:val="00600A20"/>
    <w:rsid w:val="00601EB3"/>
    <w:rsid w:val="00603157"/>
    <w:rsid w:val="0060488D"/>
    <w:rsid w:val="006056A1"/>
    <w:rsid w:val="00610CF5"/>
    <w:rsid w:val="006200EE"/>
    <w:rsid w:val="00635CE9"/>
    <w:rsid w:val="0064013C"/>
    <w:rsid w:val="00655CA8"/>
    <w:rsid w:val="00656514"/>
    <w:rsid w:val="00667739"/>
    <w:rsid w:val="00675F50"/>
    <w:rsid w:val="00681F74"/>
    <w:rsid w:val="0068237E"/>
    <w:rsid w:val="006871E4"/>
    <w:rsid w:val="00696C18"/>
    <w:rsid w:val="006A2BEB"/>
    <w:rsid w:val="006B20C0"/>
    <w:rsid w:val="006B2CA1"/>
    <w:rsid w:val="006B3A09"/>
    <w:rsid w:val="006B7443"/>
    <w:rsid w:val="006C4702"/>
    <w:rsid w:val="006C7F39"/>
    <w:rsid w:val="006D423D"/>
    <w:rsid w:val="006D772D"/>
    <w:rsid w:val="006E2D3E"/>
    <w:rsid w:val="006E564F"/>
    <w:rsid w:val="006F0235"/>
    <w:rsid w:val="006F0BA6"/>
    <w:rsid w:val="006F505E"/>
    <w:rsid w:val="006F64BB"/>
    <w:rsid w:val="006F6DC9"/>
    <w:rsid w:val="006F7335"/>
    <w:rsid w:val="00700E02"/>
    <w:rsid w:val="00701180"/>
    <w:rsid w:val="00710CD6"/>
    <w:rsid w:val="0071130C"/>
    <w:rsid w:val="00713CFF"/>
    <w:rsid w:val="00715EF9"/>
    <w:rsid w:val="00715EFD"/>
    <w:rsid w:val="00717C64"/>
    <w:rsid w:val="007202DD"/>
    <w:rsid w:val="00722AB2"/>
    <w:rsid w:val="00735CDF"/>
    <w:rsid w:val="007414EC"/>
    <w:rsid w:val="007416A3"/>
    <w:rsid w:val="0075231C"/>
    <w:rsid w:val="00752736"/>
    <w:rsid w:val="0077637F"/>
    <w:rsid w:val="00780281"/>
    <w:rsid w:val="007802DF"/>
    <w:rsid w:val="00780951"/>
    <w:rsid w:val="00781789"/>
    <w:rsid w:val="00781E37"/>
    <w:rsid w:val="00782499"/>
    <w:rsid w:val="007828EC"/>
    <w:rsid w:val="00783780"/>
    <w:rsid w:val="00787CF1"/>
    <w:rsid w:val="0079109C"/>
    <w:rsid w:val="00791A11"/>
    <w:rsid w:val="0079231B"/>
    <w:rsid w:val="00792B6E"/>
    <w:rsid w:val="00795A1E"/>
    <w:rsid w:val="007A30F5"/>
    <w:rsid w:val="007B0A7A"/>
    <w:rsid w:val="007B2654"/>
    <w:rsid w:val="007B6BDB"/>
    <w:rsid w:val="007C1A72"/>
    <w:rsid w:val="007C2EF4"/>
    <w:rsid w:val="007C46F6"/>
    <w:rsid w:val="007C4A2C"/>
    <w:rsid w:val="007D0782"/>
    <w:rsid w:val="007D5FB6"/>
    <w:rsid w:val="007D6048"/>
    <w:rsid w:val="007E08A3"/>
    <w:rsid w:val="007E103A"/>
    <w:rsid w:val="007E3184"/>
    <w:rsid w:val="007E650F"/>
    <w:rsid w:val="007E6BC4"/>
    <w:rsid w:val="007E6BF8"/>
    <w:rsid w:val="007F09D5"/>
    <w:rsid w:val="007F10D3"/>
    <w:rsid w:val="007F3EF2"/>
    <w:rsid w:val="007F5B09"/>
    <w:rsid w:val="007F775C"/>
    <w:rsid w:val="008042DB"/>
    <w:rsid w:val="008075E8"/>
    <w:rsid w:val="00811AAE"/>
    <w:rsid w:val="00812D00"/>
    <w:rsid w:val="00814199"/>
    <w:rsid w:val="008159A3"/>
    <w:rsid w:val="008219A0"/>
    <w:rsid w:val="00822AD2"/>
    <w:rsid w:val="00822BBA"/>
    <w:rsid w:val="0083053D"/>
    <w:rsid w:val="0083485A"/>
    <w:rsid w:val="008361D3"/>
    <w:rsid w:val="0084050E"/>
    <w:rsid w:val="00842011"/>
    <w:rsid w:val="008433D6"/>
    <w:rsid w:val="008446A7"/>
    <w:rsid w:val="00850B7C"/>
    <w:rsid w:val="00851B6A"/>
    <w:rsid w:val="00852B5F"/>
    <w:rsid w:val="008643BE"/>
    <w:rsid w:val="008646D6"/>
    <w:rsid w:val="008652AA"/>
    <w:rsid w:val="008705F8"/>
    <w:rsid w:val="008713F8"/>
    <w:rsid w:val="00871B50"/>
    <w:rsid w:val="00873030"/>
    <w:rsid w:val="00877268"/>
    <w:rsid w:val="008805B0"/>
    <w:rsid w:val="00885D71"/>
    <w:rsid w:val="008871B9"/>
    <w:rsid w:val="00887703"/>
    <w:rsid w:val="00890D97"/>
    <w:rsid w:val="00892BA7"/>
    <w:rsid w:val="008947EF"/>
    <w:rsid w:val="00894E91"/>
    <w:rsid w:val="008A33E1"/>
    <w:rsid w:val="008A40ED"/>
    <w:rsid w:val="008A677C"/>
    <w:rsid w:val="008A685F"/>
    <w:rsid w:val="008A75B0"/>
    <w:rsid w:val="008B26AA"/>
    <w:rsid w:val="008B5994"/>
    <w:rsid w:val="008C0A9D"/>
    <w:rsid w:val="008C1C4E"/>
    <w:rsid w:val="008C220E"/>
    <w:rsid w:val="008C6EBE"/>
    <w:rsid w:val="008E1707"/>
    <w:rsid w:val="008F2264"/>
    <w:rsid w:val="008F54FB"/>
    <w:rsid w:val="008F57F8"/>
    <w:rsid w:val="0090236F"/>
    <w:rsid w:val="00903C9D"/>
    <w:rsid w:val="009073FB"/>
    <w:rsid w:val="009074AA"/>
    <w:rsid w:val="00911B24"/>
    <w:rsid w:val="009142F1"/>
    <w:rsid w:val="00917262"/>
    <w:rsid w:val="00917831"/>
    <w:rsid w:val="009208B3"/>
    <w:rsid w:val="00920DA4"/>
    <w:rsid w:val="00922FB6"/>
    <w:rsid w:val="00923582"/>
    <w:rsid w:val="009247D3"/>
    <w:rsid w:val="00926B57"/>
    <w:rsid w:val="00935038"/>
    <w:rsid w:val="0093731B"/>
    <w:rsid w:val="009410A9"/>
    <w:rsid w:val="009534BB"/>
    <w:rsid w:val="00954979"/>
    <w:rsid w:val="00954E90"/>
    <w:rsid w:val="00962FA9"/>
    <w:rsid w:val="0096475D"/>
    <w:rsid w:val="009668DD"/>
    <w:rsid w:val="00967C6B"/>
    <w:rsid w:val="00972395"/>
    <w:rsid w:val="0097320B"/>
    <w:rsid w:val="00976078"/>
    <w:rsid w:val="00977B73"/>
    <w:rsid w:val="00987905"/>
    <w:rsid w:val="00990807"/>
    <w:rsid w:val="009910A1"/>
    <w:rsid w:val="0099396A"/>
    <w:rsid w:val="009A122A"/>
    <w:rsid w:val="009A2295"/>
    <w:rsid w:val="009B04AF"/>
    <w:rsid w:val="009B51B2"/>
    <w:rsid w:val="009B6111"/>
    <w:rsid w:val="009C51D8"/>
    <w:rsid w:val="009C6495"/>
    <w:rsid w:val="009D26E0"/>
    <w:rsid w:val="009D345F"/>
    <w:rsid w:val="009E1C1B"/>
    <w:rsid w:val="009E56AD"/>
    <w:rsid w:val="009F06ED"/>
    <w:rsid w:val="009F0752"/>
    <w:rsid w:val="009F4B97"/>
    <w:rsid w:val="009F5D97"/>
    <w:rsid w:val="009F7908"/>
    <w:rsid w:val="00A04EC7"/>
    <w:rsid w:val="00A070E9"/>
    <w:rsid w:val="00A0780E"/>
    <w:rsid w:val="00A1262B"/>
    <w:rsid w:val="00A126A9"/>
    <w:rsid w:val="00A233D3"/>
    <w:rsid w:val="00A25194"/>
    <w:rsid w:val="00A260D9"/>
    <w:rsid w:val="00A27F86"/>
    <w:rsid w:val="00A3255E"/>
    <w:rsid w:val="00A34447"/>
    <w:rsid w:val="00A376E1"/>
    <w:rsid w:val="00A43415"/>
    <w:rsid w:val="00A45229"/>
    <w:rsid w:val="00A45F6E"/>
    <w:rsid w:val="00A5035E"/>
    <w:rsid w:val="00A51B27"/>
    <w:rsid w:val="00A55B39"/>
    <w:rsid w:val="00A57F65"/>
    <w:rsid w:val="00A606CF"/>
    <w:rsid w:val="00A63FE2"/>
    <w:rsid w:val="00A65FC5"/>
    <w:rsid w:val="00A67009"/>
    <w:rsid w:val="00A709A5"/>
    <w:rsid w:val="00A72F4D"/>
    <w:rsid w:val="00A7577C"/>
    <w:rsid w:val="00A75A7E"/>
    <w:rsid w:val="00A76B7C"/>
    <w:rsid w:val="00A818AE"/>
    <w:rsid w:val="00A92374"/>
    <w:rsid w:val="00AA1351"/>
    <w:rsid w:val="00AA13F9"/>
    <w:rsid w:val="00AA74A1"/>
    <w:rsid w:val="00AB13D2"/>
    <w:rsid w:val="00AB2E6A"/>
    <w:rsid w:val="00AB4471"/>
    <w:rsid w:val="00AB79AB"/>
    <w:rsid w:val="00AC14FD"/>
    <w:rsid w:val="00AC39D6"/>
    <w:rsid w:val="00AC69C8"/>
    <w:rsid w:val="00AC7FB8"/>
    <w:rsid w:val="00AD1B71"/>
    <w:rsid w:val="00AD4781"/>
    <w:rsid w:val="00AD5C12"/>
    <w:rsid w:val="00AD63AA"/>
    <w:rsid w:val="00AD654A"/>
    <w:rsid w:val="00AD7484"/>
    <w:rsid w:val="00AE17E8"/>
    <w:rsid w:val="00AE1B60"/>
    <w:rsid w:val="00AE2F90"/>
    <w:rsid w:val="00AE3F84"/>
    <w:rsid w:val="00AF04CB"/>
    <w:rsid w:val="00AF0C81"/>
    <w:rsid w:val="00AF12B5"/>
    <w:rsid w:val="00AF632C"/>
    <w:rsid w:val="00B00980"/>
    <w:rsid w:val="00B0202C"/>
    <w:rsid w:val="00B024E8"/>
    <w:rsid w:val="00B03C86"/>
    <w:rsid w:val="00B15D1D"/>
    <w:rsid w:val="00B20620"/>
    <w:rsid w:val="00B23DCC"/>
    <w:rsid w:val="00B27775"/>
    <w:rsid w:val="00B30EB6"/>
    <w:rsid w:val="00B32E1E"/>
    <w:rsid w:val="00B3377B"/>
    <w:rsid w:val="00B34B65"/>
    <w:rsid w:val="00B47716"/>
    <w:rsid w:val="00B50E5E"/>
    <w:rsid w:val="00B5109C"/>
    <w:rsid w:val="00B53E97"/>
    <w:rsid w:val="00B620DA"/>
    <w:rsid w:val="00B62339"/>
    <w:rsid w:val="00B6332C"/>
    <w:rsid w:val="00B6551C"/>
    <w:rsid w:val="00B657DD"/>
    <w:rsid w:val="00B67914"/>
    <w:rsid w:val="00B72157"/>
    <w:rsid w:val="00B72D9F"/>
    <w:rsid w:val="00B73A55"/>
    <w:rsid w:val="00B77830"/>
    <w:rsid w:val="00B77AC1"/>
    <w:rsid w:val="00B80ED2"/>
    <w:rsid w:val="00B84655"/>
    <w:rsid w:val="00B854C7"/>
    <w:rsid w:val="00B8629C"/>
    <w:rsid w:val="00B9160F"/>
    <w:rsid w:val="00BB1832"/>
    <w:rsid w:val="00BB39B6"/>
    <w:rsid w:val="00BB42C9"/>
    <w:rsid w:val="00BB606F"/>
    <w:rsid w:val="00BB65D6"/>
    <w:rsid w:val="00BB6C8E"/>
    <w:rsid w:val="00BC67D1"/>
    <w:rsid w:val="00BC787C"/>
    <w:rsid w:val="00BC78A3"/>
    <w:rsid w:val="00BD20E2"/>
    <w:rsid w:val="00BD385D"/>
    <w:rsid w:val="00BD455D"/>
    <w:rsid w:val="00BD4869"/>
    <w:rsid w:val="00BE7CD2"/>
    <w:rsid w:val="00BF2EB0"/>
    <w:rsid w:val="00BF42DE"/>
    <w:rsid w:val="00C01888"/>
    <w:rsid w:val="00C02C44"/>
    <w:rsid w:val="00C1333F"/>
    <w:rsid w:val="00C153C0"/>
    <w:rsid w:val="00C2432F"/>
    <w:rsid w:val="00C32403"/>
    <w:rsid w:val="00C34E83"/>
    <w:rsid w:val="00C34FBA"/>
    <w:rsid w:val="00C45F60"/>
    <w:rsid w:val="00C46F6C"/>
    <w:rsid w:val="00C472E9"/>
    <w:rsid w:val="00C4786B"/>
    <w:rsid w:val="00C478BA"/>
    <w:rsid w:val="00C5018D"/>
    <w:rsid w:val="00C50DE7"/>
    <w:rsid w:val="00C5290A"/>
    <w:rsid w:val="00C60160"/>
    <w:rsid w:val="00C65F00"/>
    <w:rsid w:val="00C7212E"/>
    <w:rsid w:val="00C73D82"/>
    <w:rsid w:val="00C76DC3"/>
    <w:rsid w:val="00C82B85"/>
    <w:rsid w:val="00C913F4"/>
    <w:rsid w:val="00C91D64"/>
    <w:rsid w:val="00C91FA7"/>
    <w:rsid w:val="00C93649"/>
    <w:rsid w:val="00CA160C"/>
    <w:rsid w:val="00CA28A4"/>
    <w:rsid w:val="00CA3652"/>
    <w:rsid w:val="00CA3A43"/>
    <w:rsid w:val="00CA50E0"/>
    <w:rsid w:val="00CB5316"/>
    <w:rsid w:val="00CB7EB0"/>
    <w:rsid w:val="00CC0514"/>
    <w:rsid w:val="00CD00F3"/>
    <w:rsid w:val="00CD0875"/>
    <w:rsid w:val="00CD7F9E"/>
    <w:rsid w:val="00CE7102"/>
    <w:rsid w:val="00CE7865"/>
    <w:rsid w:val="00CF1954"/>
    <w:rsid w:val="00CF1EF4"/>
    <w:rsid w:val="00CF719C"/>
    <w:rsid w:val="00D011E0"/>
    <w:rsid w:val="00D03FA7"/>
    <w:rsid w:val="00D07B11"/>
    <w:rsid w:val="00D16F15"/>
    <w:rsid w:val="00D20FC5"/>
    <w:rsid w:val="00D254B3"/>
    <w:rsid w:val="00D310EA"/>
    <w:rsid w:val="00D367E3"/>
    <w:rsid w:val="00D379C2"/>
    <w:rsid w:val="00D37C8C"/>
    <w:rsid w:val="00D4387A"/>
    <w:rsid w:val="00D50AC4"/>
    <w:rsid w:val="00D50B5B"/>
    <w:rsid w:val="00D5103E"/>
    <w:rsid w:val="00D570EA"/>
    <w:rsid w:val="00D6196B"/>
    <w:rsid w:val="00D73F39"/>
    <w:rsid w:val="00D74B8F"/>
    <w:rsid w:val="00D75CCD"/>
    <w:rsid w:val="00D8100B"/>
    <w:rsid w:val="00D81EB8"/>
    <w:rsid w:val="00D837BD"/>
    <w:rsid w:val="00D840AC"/>
    <w:rsid w:val="00D862B7"/>
    <w:rsid w:val="00D8692F"/>
    <w:rsid w:val="00D94CF7"/>
    <w:rsid w:val="00DA3F17"/>
    <w:rsid w:val="00DB2DE8"/>
    <w:rsid w:val="00DB512F"/>
    <w:rsid w:val="00DB6D14"/>
    <w:rsid w:val="00DB6EBF"/>
    <w:rsid w:val="00DC1B0A"/>
    <w:rsid w:val="00DC2D42"/>
    <w:rsid w:val="00DC41A7"/>
    <w:rsid w:val="00DC5A2E"/>
    <w:rsid w:val="00DC72F7"/>
    <w:rsid w:val="00DD42A7"/>
    <w:rsid w:val="00DD47E1"/>
    <w:rsid w:val="00DD4844"/>
    <w:rsid w:val="00DE1395"/>
    <w:rsid w:val="00DE2BA1"/>
    <w:rsid w:val="00DE35CD"/>
    <w:rsid w:val="00DE53F0"/>
    <w:rsid w:val="00DF4D7D"/>
    <w:rsid w:val="00E01B5F"/>
    <w:rsid w:val="00E03190"/>
    <w:rsid w:val="00E059B5"/>
    <w:rsid w:val="00E14034"/>
    <w:rsid w:val="00E23629"/>
    <w:rsid w:val="00E30710"/>
    <w:rsid w:val="00E32F6B"/>
    <w:rsid w:val="00E344FF"/>
    <w:rsid w:val="00E3547C"/>
    <w:rsid w:val="00E36957"/>
    <w:rsid w:val="00E37C38"/>
    <w:rsid w:val="00E40D1C"/>
    <w:rsid w:val="00E43ACC"/>
    <w:rsid w:val="00E452C8"/>
    <w:rsid w:val="00E4693B"/>
    <w:rsid w:val="00E5437A"/>
    <w:rsid w:val="00E5539A"/>
    <w:rsid w:val="00E6065E"/>
    <w:rsid w:val="00E60AD3"/>
    <w:rsid w:val="00E61699"/>
    <w:rsid w:val="00E61A4B"/>
    <w:rsid w:val="00E62098"/>
    <w:rsid w:val="00E63D5C"/>
    <w:rsid w:val="00E6729D"/>
    <w:rsid w:val="00E70443"/>
    <w:rsid w:val="00E73554"/>
    <w:rsid w:val="00E8317E"/>
    <w:rsid w:val="00E84456"/>
    <w:rsid w:val="00E84948"/>
    <w:rsid w:val="00E85F35"/>
    <w:rsid w:val="00E87C6C"/>
    <w:rsid w:val="00E900BF"/>
    <w:rsid w:val="00E92F3A"/>
    <w:rsid w:val="00E9422F"/>
    <w:rsid w:val="00EA46FE"/>
    <w:rsid w:val="00EB27DA"/>
    <w:rsid w:val="00EB2EC7"/>
    <w:rsid w:val="00EB5525"/>
    <w:rsid w:val="00EB75BE"/>
    <w:rsid w:val="00EC000D"/>
    <w:rsid w:val="00EC1CE4"/>
    <w:rsid w:val="00EC4F5A"/>
    <w:rsid w:val="00EC63FD"/>
    <w:rsid w:val="00EC74E2"/>
    <w:rsid w:val="00ED1DE0"/>
    <w:rsid w:val="00ED25B5"/>
    <w:rsid w:val="00ED26A3"/>
    <w:rsid w:val="00ED3F7F"/>
    <w:rsid w:val="00ED437D"/>
    <w:rsid w:val="00ED52FB"/>
    <w:rsid w:val="00EE163B"/>
    <w:rsid w:val="00EE31BD"/>
    <w:rsid w:val="00EE6A5D"/>
    <w:rsid w:val="00EE7990"/>
    <w:rsid w:val="00EF18AE"/>
    <w:rsid w:val="00EF325E"/>
    <w:rsid w:val="00EF4FC8"/>
    <w:rsid w:val="00EF584A"/>
    <w:rsid w:val="00EF72E6"/>
    <w:rsid w:val="00F02131"/>
    <w:rsid w:val="00F04C46"/>
    <w:rsid w:val="00F07DF4"/>
    <w:rsid w:val="00F15706"/>
    <w:rsid w:val="00F21945"/>
    <w:rsid w:val="00F22279"/>
    <w:rsid w:val="00F30EC9"/>
    <w:rsid w:val="00F33464"/>
    <w:rsid w:val="00F33CC3"/>
    <w:rsid w:val="00F345BD"/>
    <w:rsid w:val="00F35987"/>
    <w:rsid w:val="00F370E6"/>
    <w:rsid w:val="00F55F85"/>
    <w:rsid w:val="00F57CB2"/>
    <w:rsid w:val="00F612F8"/>
    <w:rsid w:val="00F62CB7"/>
    <w:rsid w:val="00F63F36"/>
    <w:rsid w:val="00F71076"/>
    <w:rsid w:val="00F72B87"/>
    <w:rsid w:val="00F748A6"/>
    <w:rsid w:val="00F7676B"/>
    <w:rsid w:val="00F80439"/>
    <w:rsid w:val="00F84569"/>
    <w:rsid w:val="00F926BF"/>
    <w:rsid w:val="00F9384F"/>
    <w:rsid w:val="00F93F25"/>
    <w:rsid w:val="00F9585A"/>
    <w:rsid w:val="00FA2708"/>
    <w:rsid w:val="00FA35D7"/>
    <w:rsid w:val="00FA4F64"/>
    <w:rsid w:val="00FB1B90"/>
    <w:rsid w:val="00FC0CBA"/>
    <w:rsid w:val="00FC29D4"/>
    <w:rsid w:val="00FC2AFA"/>
    <w:rsid w:val="00FC450F"/>
    <w:rsid w:val="00FD05BE"/>
    <w:rsid w:val="00FD6A92"/>
    <w:rsid w:val="00FD79BC"/>
    <w:rsid w:val="00FE08BB"/>
    <w:rsid w:val="00FE262F"/>
    <w:rsid w:val="00FE3A19"/>
    <w:rsid w:val="00FE6948"/>
    <w:rsid w:val="00FE6AEB"/>
    <w:rsid w:val="00FF0B6D"/>
    <w:rsid w:val="00FF1B06"/>
    <w:rsid w:val="00FF1D31"/>
    <w:rsid w:val="00FF2D7D"/>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13736"/>
  <w15:docId w15:val="{8B163C5C-7DD4-46D4-AD3D-BC973AE4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2</TotalTime>
  <Pages>2</Pages>
  <Words>428</Words>
  <Characters>2493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2916</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Geraldine Berger</cp:lastModifiedBy>
  <cp:revision>3</cp:revision>
  <cp:lastPrinted>2021-10-08T15:22:00Z</cp:lastPrinted>
  <dcterms:created xsi:type="dcterms:W3CDTF">2021-10-08T15:22:00Z</dcterms:created>
  <dcterms:modified xsi:type="dcterms:W3CDTF">2021-10-08T15:23:00Z</dcterms:modified>
</cp:coreProperties>
</file>