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BB9E3" w14:textId="0D4BC1FD" w:rsidR="00715040" w:rsidRPr="00774CE0" w:rsidRDefault="002D0B97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</w:t>
      </w:r>
      <w:r w:rsidR="00886C08">
        <w:rPr>
          <w:rFonts w:ascii="Tahoma" w:hAnsi="Tahoma" w:cs="Tahoma"/>
          <w:b w:val="0"/>
          <w:sz w:val="16"/>
          <w:szCs w:val="24"/>
        </w:rPr>
        <w:t>1</w:t>
      </w:r>
      <w:r>
        <w:rPr>
          <w:rFonts w:ascii="Tahoma" w:hAnsi="Tahoma" w:cs="Tahoma"/>
          <w:b w:val="0"/>
          <w:sz w:val="16"/>
          <w:szCs w:val="24"/>
        </w:rPr>
        <w:t xml:space="preserve"> janvier 2021</w:t>
      </w:r>
    </w:p>
    <w:p w14:paraId="480709D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12394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432D2CE5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282467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37201293" w14:textId="6A9FCC6E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886C08" w:rsidRPr="00C30B4B">
        <w:rPr>
          <w:rFonts w:ascii="Tahoma" w:hAnsi="Tahoma" w:cs="Tahoma"/>
          <w:b w:val="0"/>
          <w:sz w:val="44"/>
          <w:szCs w:val="44"/>
        </w:rPr>
        <w:t>PAEP</w:t>
      </w:r>
      <w:r w:rsidR="00886C08">
        <w:rPr>
          <w:rFonts w:ascii="Tahoma" w:hAnsi="Tahoma" w:cs="Tahoma"/>
          <w:b w:val="0"/>
          <w:sz w:val="44"/>
          <w:szCs w:val="44"/>
        </w:rPr>
        <w:t xml:space="preserve"> Sud</w:t>
      </w:r>
      <w:r w:rsidR="00886C08" w:rsidRPr="00C30B4B">
        <w:rPr>
          <w:rFonts w:ascii="Tahoma" w:hAnsi="Tahoma" w:cs="Tahoma"/>
          <w:b w:val="0"/>
          <w:sz w:val="44"/>
          <w:szCs w:val="44"/>
        </w:rPr>
        <w:t>/2021-01-</w:t>
      </w:r>
      <w:r w:rsidR="00886C08">
        <w:rPr>
          <w:rFonts w:ascii="Tahoma" w:hAnsi="Tahoma" w:cs="Tahoma"/>
          <w:b w:val="0"/>
          <w:sz w:val="44"/>
          <w:szCs w:val="44"/>
        </w:rPr>
        <w:t>21</w:t>
      </w:r>
    </w:p>
    <w:bookmarkEnd w:id="0"/>
    <w:p w14:paraId="647572E2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08C52E02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F82B768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24C2B87F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5D2C9DF3" w14:textId="77777777" w:rsidR="006E1F18" w:rsidRPr="00774CE0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3B46DDD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0BE7710F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48E901A6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2DF115C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14DDFA72" w14:textId="77777777" w:rsidR="002D58CE" w:rsidRDefault="00C825AE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</w:t>
      </w:r>
      <w:r w:rsidR="001D0A65">
        <w:rPr>
          <w:rFonts w:cs="Tahoma"/>
          <w:b/>
          <w:bCs/>
          <w:sz w:val="32"/>
          <w:szCs w:val="36"/>
        </w:rPr>
        <w:t>)</w:t>
      </w:r>
    </w:p>
    <w:p w14:paraId="30750739" w14:textId="77777777" w:rsidR="00886C08" w:rsidRDefault="00886C08" w:rsidP="00886C08">
      <w:pPr>
        <w:spacing w:line="240" w:lineRule="auto"/>
        <w:jc w:val="center"/>
        <w:rPr>
          <w:rFonts w:cs="Tahoma"/>
          <w:b/>
          <w:sz w:val="40"/>
          <w:szCs w:val="40"/>
        </w:rPr>
      </w:pPr>
      <w:r w:rsidRPr="006D3861">
        <w:rPr>
          <w:rFonts w:cs="Tahoma"/>
          <w:b/>
          <w:sz w:val="40"/>
          <w:szCs w:val="40"/>
        </w:rPr>
        <w:t>CD</w:t>
      </w:r>
      <w:r>
        <w:rPr>
          <w:rFonts w:cs="Tahoma"/>
          <w:b/>
          <w:sz w:val="40"/>
          <w:szCs w:val="40"/>
        </w:rPr>
        <w:t>D - 1 ETP</w:t>
      </w:r>
    </w:p>
    <w:p w14:paraId="14A2E62F" w14:textId="77777777" w:rsidR="00886C08" w:rsidRDefault="00886C08" w:rsidP="00886C08">
      <w:pPr>
        <w:spacing w:line="240" w:lineRule="auto"/>
        <w:jc w:val="center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1 mois, renouvellement possible</w:t>
      </w:r>
    </w:p>
    <w:p w14:paraId="65EFD814" w14:textId="77777777" w:rsidR="00CA3219" w:rsidRDefault="00CA3219" w:rsidP="00135317">
      <w:pPr>
        <w:ind w:left="709"/>
      </w:pPr>
    </w:p>
    <w:p w14:paraId="3D4155E7" w14:textId="77777777" w:rsidR="00820FD2" w:rsidRPr="00820FD2" w:rsidRDefault="00820FD2" w:rsidP="00715040">
      <w:pPr>
        <w:ind w:left="709"/>
      </w:pPr>
    </w:p>
    <w:p w14:paraId="0E894235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42BDA313" w14:textId="77777777" w:rsidR="000C6F10" w:rsidRPr="000C6F10" w:rsidRDefault="000C6F10" w:rsidP="000C6F10"/>
    <w:p w14:paraId="0025F61C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4B5F3A5B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1F4E9904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5655A6">
        <w:rPr>
          <w:rFonts w:ascii="Tahoma" w:hAnsi="Tahoma" w:cs="Tahoma"/>
          <w:b w:val="0"/>
          <w:i w:val="0"/>
          <w:sz w:val="20"/>
        </w:rPr>
        <w:t>éducatives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 </w:t>
      </w:r>
      <w:r w:rsidR="000C6F10">
        <w:rPr>
          <w:rFonts w:ascii="Tahoma" w:hAnsi="Tahoma" w:cs="Tahoma"/>
          <w:b w:val="0"/>
          <w:i w:val="0"/>
          <w:sz w:val="20"/>
        </w:rPr>
        <w:t>en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 dans le cadre judiciaire (AEMO)</w:t>
      </w:r>
      <w:r w:rsidR="000449E3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et </w:t>
      </w:r>
      <w:r w:rsidR="005655A6">
        <w:rPr>
          <w:rFonts w:ascii="Tahoma" w:hAnsi="Tahoma" w:cs="Tahoma"/>
          <w:b w:val="0"/>
          <w:i w:val="0"/>
          <w:sz w:val="20"/>
        </w:rPr>
        <w:t>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2550FC2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2EE64BDF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53F96C79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22C33C3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36E9F72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8BB5F98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574F2E8C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13B99305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49D858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18FD8448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3939F1CB" w14:textId="75F721DA" w:rsidR="00FB0036" w:rsidRDefault="00FB0036" w:rsidP="00FB0036"/>
    <w:p w14:paraId="24DAAA7F" w14:textId="77777777" w:rsidR="00886C08" w:rsidRPr="00FB0036" w:rsidRDefault="00886C08" w:rsidP="00FB0036"/>
    <w:p w14:paraId="7EFDD355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6AA154DE" w14:textId="77777777" w:rsidR="00090805" w:rsidRPr="00726CA3" w:rsidRDefault="00090805" w:rsidP="00090805"/>
    <w:p w14:paraId="4A41C58E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5844AA8E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5D4FFED9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60F0AEEF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0C73FA71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85B7EF1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2E9F34AC" w14:textId="18BD45FC" w:rsidR="00FB0036" w:rsidRDefault="00FB0036" w:rsidP="00FB0036"/>
    <w:p w14:paraId="303292F7" w14:textId="77777777" w:rsidR="00886C08" w:rsidRPr="00FB0036" w:rsidRDefault="00886C08" w:rsidP="00FB0036"/>
    <w:p w14:paraId="2CB4866C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2495B234" w14:textId="77777777" w:rsidR="001C4FEE" w:rsidRPr="001C4FEE" w:rsidRDefault="001C4FEE" w:rsidP="001C4FEE">
      <w:pPr>
        <w:rPr>
          <w:rFonts w:eastAsia="Calibri"/>
        </w:rPr>
      </w:pPr>
    </w:p>
    <w:p w14:paraId="1DE24DFC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</w:t>
      </w:r>
      <w:r w:rsidR="00BF6A20">
        <w:rPr>
          <w:rFonts w:ascii="Tahoma" w:hAnsi="Tahoma" w:cs="Tahoma"/>
          <w:b w:val="0"/>
          <w:i w:val="0"/>
          <w:sz w:val="20"/>
        </w:rPr>
        <w:t xml:space="preserve"> Andrézieux</w:t>
      </w:r>
    </w:p>
    <w:p w14:paraId="0DD66EE7" w14:textId="77777777" w:rsidR="00141484" w:rsidRDefault="00282467" w:rsidP="0014148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40781639"/>
      <w:r>
        <w:rPr>
          <w:rFonts w:ascii="Tahoma" w:hAnsi="Tahoma" w:cs="Tahoma"/>
          <w:b w:val="0"/>
          <w:i w:val="0"/>
          <w:sz w:val="20"/>
        </w:rPr>
        <w:t xml:space="preserve">CDD à temps </w:t>
      </w:r>
      <w:r w:rsidR="00141484">
        <w:rPr>
          <w:rFonts w:ascii="Tahoma" w:hAnsi="Tahoma" w:cs="Tahoma"/>
          <w:b w:val="0"/>
          <w:i w:val="0"/>
          <w:sz w:val="20"/>
        </w:rPr>
        <w:t>plein</w:t>
      </w:r>
    </w:p>
    <w:bookmarkEnd w:id="6"/>
    <w:p w14:paraId="766949CA" w14:textId="38E2EF90" w:rsidR="00C837A0" w:rsidRPr="00886C08" w:rsidRDefault="00C837A0" w:rsidP="00C837A0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Durée</w:t>
      </w:r>
      <w:r w:rsidR="002D0B97">
        <w:rPr>
          <w:rFonts w:ascii="Tahoma" w:hAnsi="Tahoma" w:cs="Tahoma"/>
          <w:b w:val="0"/>
          <w:i w:val="0"/>
          <w:sz w:val="20"/>
        </w:rPr>
        <w:t xml:space="preserve"> </w:t>
      </w:r>
      <w:r w:rsidR="002D0B97" w:rsidRPr="00886C08">
        <w:rPr>
          <w:rFonts w:ascii="Tahoma" w:hAnsi="Tahoma" w:cs="Tahoma"/>
          <w:b w:val="0"/>
          <w:i w:val="0"/>
          <w:sz w:val="20"/>
        </w:rPr>
        <w:t>jusqu’au 16/02/21</w:t>
      </w:r>
      <w:r w:rsidR="00886C08">
        <w:rPr>
          <w:rFonts w:ascii="Tahoma" w:hAnsi="Tahoma" w:cs="Tahoma"/>
          <w:b w:val="0"/>
          <w:i w:val="0"/>
          <w:sz w:val="20"/>
        </w:rPr>
        <w:t>,</w:t>
      </w:r>
      <w:r w:rsidR="00886C08" w:rsidRPr="00886C08">
        <w:rPr>
          <w:rFonts w:ascii="Tahoma" w:hAnsi="Tahoma" w:cs="Tahoma"/>
          <w:b w:val="0"/>
          <w:i w:val="0"/>
          <w:sz w:val="20"/>
        </w:rPr>
        <w:t xml:space="preserve"> </w:t>
      </w:r>
      <w:r w:rsidR="00886C08" w:rsidRPr="00886C08">
        <w:rPr>
          <w:rFonts w:ascii="Tahoma" w:hAnsi="Tahoma" w:cs="Tahoma"/>
          <w:b w:val="0"/>
          <w:i w:val="0"/>
          <w:sz w:val="20"/>
        </w:rPr>
        <w:t>renouvellement possible</w:t>
      </w:r>
    </w:p>
    <w:p w14:paraId="4040BB3A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0E5B68D4" w14:textId="6F4FE875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Prise de poste</w:t>
      </w:r>
      <w:r w:rsidR="00886C08">
        <w:rPr>
          <w:rFonts w:ascii="Tahoma" w:hAnsi="Tahoma" w:cs="Tahoma"/>
          <w:b w:val="0"/>
          <w:i w:val="0"/>
          <w:sz w:val="20"/>
        </w:rPr>
        <w:t xml:space="preserve"> immédiate</w:t>
      </w:r>
    </w:p>
    <w:p w14:paraId="63D14ECD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6FC8FABE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0C4836EC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96FC4CA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5FDD570B" w14:textId="699F171C" w:rsidR="001C4FEE" w:rsidRPr="00886C08" w:rsidRDefault="00715040" w:rsidP="00FB0036">
      <w:pPr>
        <w:rPr>
          <w:rFonts w:eastAsia="Calibri" w:cs="Tahoma"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2D0B97">
        <w:rPr>
          <w:rFonts w:eastAsia="Calibri" w:cs="Tahoma"/>
          <w:b/>
          <w:lang w:eastAsia="en-US"/>
        </w:rPr>
        <w:t>27 Janvier 2021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E35631">
        <w:rPr>
          <w:rFonts w:eastAsia="Calibri" w:cs="Tahoma"/>
          <w:bCs/>
          <w:lang w:eastAsia="en-US"/>
        </w:rPr>
        <w:t xml:space="preserve">Réf : </w:t>
      </w:r>
      <w:r w:rsidR="00886C08" w:rsidRPr="00886C08">
        <w:rPr>
          <w:rFonts w:eastAsia="Calibri" w:cs="Tahoma"/>
          <w:b/>
          <w:bCs/>
          <w:lang w:eastAsia="en-US"/>
        </w:rPr>
        <w:t>PAEP Sud/2021-01-21</w:t>
      </w:r>
    </w:p>
    <w:p w14:paraId="49611CC8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2D9A120E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60B29" w14:textId="77777777" w:rsidR="00273AFF" w:rsidRDefault="00273AFF">
      <w:r>
        <w:separator/>
      </w:r>
    </w:p>
  </w:endnote>
  <w:endnote w:type="continuationSeparator" w:id="0">
    <w:p w14:paraId="3A968BC1" w14:textId="77777777" w:rsidR="00273AFF" w:rsidRDefault="0027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6C9E3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502FC" wp14:editId="1BC06B2B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FDC207F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5B3502FC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" filled="f" fillcolor="#c0504d" strokecolor="#a7bfde" strokeweight="1pt">
              <v:textbox inset=",0,,0">
                <w:txbxContent>
                  <w:p w14:paraId="3FDC207F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35E0F" w14:textId="77777777" w:rsidR="00273AFF" w:rsidRDefault="00273AFF">
      <w:r>
        <w:separator/>
      </w:r>
    </w:p>
  </w:footnote>
  <w:footnote w:type="continuationSeparator" w:id="0">
    <w:p w14:paraId="1C7D3101" w14:textId="77777777" w:rsidR="00273AFF" w:rsidRDefault="00273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778C6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25422BC1" wp14:editId="76955D9B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0F888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4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3E5B"/>
    <w:rsid w:val="000B4A04"/>
    <w:rsid w:val="000B551B"/>
    <w:rsid w:val="000B6D16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FE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1484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4092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0A65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712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3AFF"/>
    <w:rsid w:val="0027748D"/>
    <w:rsid w:val="00277ED0"/>
    <w:rsid w:val="00280623"/>
    <w:rsid w:val="00280C26"/>
    <w:rsid w:val="00282467"/>
    <w:rsid w:val="00284784"/>
    <w:rsid w:val="00291405"/>
    <w:rsid w:val="0029379F"/>
    <w:rsid w:val="00296511"/>
    <w:rsid w:val="002A25C5"/>
    <w:rsid w:val="002A6191"/>
    <w:rsid w:val="002B391E"/>
    <w:rsid w:val="002B6267"/>
    <w:rsid w:val="002B70DE"/>
    <w:rsid w:val="002C08EC"/>
    <w:rsid w:val="002C1B59"/>
    <w:rsid w:val="002C2408"/>
    <w:rsid w:val="002C4D51"/>
    <w:rsid w:val="002C682A"/>
    <w:rsid w:val="002C7757"/>
    <w:rsid w:val="002C7A0B"/>
    <w:rsid w:val="002D0B97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5A1D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502D"/>
    <w:rsid w:val="003B5D26"/>
    <w:rsid w:val="003B5F92"/>
    <w:rsid w:val="003B61B6"/>
    <w:rsid w:val="003B77A2"/>
    <w:rsid w:val="003C0D93"/>
    <w:rsid w:val="003C25F1"/>
    <w:rsid w:val="003C4269"/>
    <w:rsid w:val="003C4466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5BE1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655A6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7786D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695E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42A8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1785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4AFA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6C08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6A20"/>
    <w:rsid w:val="00BF7195"/>
    <w:rsid w:val="00C01888"/>
    <w:rsid w:val="00C02235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837A0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0DB"/>
    <w:rsid w:val="00D06454"/>
    <w:rsid w:val="00D07B11"/>
    <w:rsid w:val="00D114EC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2D20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588EF6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344</Words>
  <Characters>2139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2021-01-21T08:45:00Z</dcterms:created>
  <dcterms:modified xsi:type="dcterms:W3CDTF">2021-01-21T08:45:00Z</dcterms:modified>
</cp:coreProperties>
</file>